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F7C" w:rsidRPr="00EF6F7C" w:rsidRDefault="00EF6F7C" w:rsidP="00EF6F7C">
      <w:pPr>
        <w:jc w:val="center"/>
        <w:rPr>
          <w:b/>
          <w:sz w:val="32"/>
          <w:szCs w:val="32"/>
        </w:rPr>
      </w:pPr>
      <w:r w:rsidRPr="00EF6F7C">
        <w:rPr>
          <w:rFonts w:hint="eastAsia"/>
          <w:b/>
          <w:sz w:val="32"/>
          <w:szCs w:val="32"/>
        </w:rPr>
        <w:t>财政与公共管理学院专业技术岗位人员</w:t>
      </w:r>
    </w:p>
    <w:p w:rsidR="00EF6F7C" w:rsidRPr="0087682E" w:rsidRDefault="00EF6F7C" w:rsidP="0087682E">
      <w:pPr>
        <w:jc w:val="center"/>
        <w:rPr>
          <w:b/>
          <w:sz w:val="32"/>
          <w:szCs w:val="32"/>
        </w:rPr>
      </w:pPr>
      <w:r w:rsidRPr="00EF6F7C">
        <w:rPr>
          <w:rFonts w:hint="eastAsia"/>
          <w:b/>
          <w:sz w:val="32"/>
          <w:szCs w:val="32"/>
        </w:rPr>
        <w:t>第二轮聘期考核工作填表及报送</w:t>
      </w:r>
      <w:r>
        <w:rPr>
          <w:rFonts w:hint="eastAsia"/>
          <w:b/>
          <w:sz w:val="32"/>
          <w:szCs w:val="32"/>
        </w:rPr>
        <w:t>审核</w:t>
      </w:r>
      <w:r w:rsidRPr="00EF6F7C">
        <w:rPr>
          <w:rFonts w:hint="eastAsia"/>
          <w:b/>
          <w:sz w:val="32"/>
          <w:szCs w:val="32"/>
        </w:rPr>
        <w:t>材料说明</w:t>
      </w:r>
    </w:p>
    <w:p w:rsidR="00EF6F7C" w:rsidRDefault="00EF6F7C" w:rsidP="00EF6F7C">
      <w:pPr>
        <w:spacing w:line="360" w:lineRule="auto"/>
        <w:rPr>
          <w:szCs w:val="21"/>
        </w:rPr>
      </w:pPr>
      <w:r w:rsidRPr="00EF6F7C">
        <w:rPr>
          <w:rFonts w:hint="eastAsia"/>
          <w:szCs w:val="21"/>
        </w:rPr>
        <w:t>各位老师：</w:t>
      </w:r>
    </w:p>
    <w:p w:rsidR="0087682E" w:rsidRDefault="00EF6F7C" w:rsidP="00D73174">
      <w:pPr>
        <w:spacing w:line="360" w:lineRule="auto"/>
        <w:ind w:firstLine="420"/>
        <w:rPr>
          <w:szCs w:val="21"/>
        </w:rPr>
      </w:pPr>
      <w:r>
        <w:rPr>
          <w:rFonts w:hint="eastAsia"/>
          <w:szCs w:val="21"/>
        </w:rPr>
        <w:t>为高效开展</w:t>
      </w:r>
      <w:r w:rsidRPr="00EF6F7C">
        <w:rPr>
          <w:rFonts w:hint="eastAsia"/>
          <w:szCs w:val="21"/>
        </w:rPr>
        <w:t>第二轮聘期考核</w:t>
      </w:r>
      <w:r>
        <w:rPr>
          <w:rFonts w:hint="eastAsia"/>
          <w:szCs w:val="21"/>
        </w:rPr>
        <w:t>工作，结合学校的聘期考核文件精神和各职能部门材料</w:t>
      </w:r>
      <w:r w:rsidR="0087682E">
        <w:rPr>
          <w:rFonts w:hint="eastAsia"/>
          <w:szCs w:val="21"/>
        </w:rPr>
        <w:t>审核</w:t>
      </w:r>
      <w:r>
        <w:rPr>
          <w:rFonts w:hint="eastAsia"/>
          <w:szCs w:val="21"/>
        </w:rPr>
        <w:t>要求，特对聘期考核填表及材料</w:t>
      </w:r>
      <w:r w:rsidR="0087682E">
        <w:rPr>
          <w:rFonts w:hint="eastAsia"/>
          <w:szCs w:val="21"/>
        </w:rPr>
        <w:t>审核工作</w:t>
      </w:r>
      <w:r>
        <w:rPr>
          <w:rFonts w:hint="eastAsia"/>
          <w:szCs w:val="21"/>
        </w:rPr>
        <w:t>做以下说明：</w:t>
      </w:r>
    </w:p>
    <w:p w:rsidR="00C446EF" w:rsidRPr="0087682E" w:rsidRDefault="00C446EF" w:rsidP="00D73174">
      <w:pPr>
        <w:spacing w:line="360" w:lineRule="auto"/>
        <w:ind w:firstLine="420"/>
        <w:rPr>
          <w:szCs w:val="21"/>
        </w:rPr>
      </w:pPr>
    </w:p>
    <w:p w:rsidR="00EF6F7C" w:rsidRPr="00C446EF" w:rsidRDefault="0087682E" w:rsidP="00D73174">
      <w:pPr>
        <w:spacing w:line="360" w:lineRule="auto"/>
        <w:rPr>
          <w:b/>
          <w:szCs w:val="21"/>
        </w:rPr>
      </w:pPr>
      <w:r w:rsidRPr="00C446EF">
        <w:rPr>
          <w:rFonts w:hint="eastAsia"/>
          <w:b/>
          <w:szCs w:val="21"/>
        </w:rPr>
        <w:t>一、人事处填表</w:t>
      </w:r>
      <w:r w:rsidR="009339D1" w:rsidRPr="00C446EF">
        <w:rPr>
          <w:rFonts w:hint="eastAsia"/>
          <w:b/>
          <w:szCs w:val="21"/>
        </w:rPr>
        <w:t>补充说明</w:t>
      </w:r>
      <w:r w:rsidRPr="00C446EF">
        <w:rPr>
          <w:rFonts w:hint="eastAsia"/>
          <w:b/>
          <w:szCs w:val="21"/>
        </w:rPr>
        <w:t>及材料审核要求：</w:t>
      </w:r>
    </w:p>
    <w:p w:rsidR="00D73174" w:rsidRDefault="0087682E" w:rsidP="00D73174">
      <w:pPr>
        <w:spacing w:line="360" w:lineRule="auto"/>
      </w:pPr>
      <w:r>
        <w:rPr>
          <w:rFonts w:hint="eastAsia"/>
        </w:rPr>
        <w:t>1.</w:t>
      </w:r>
      <w:r w:rsidR="00D73174">
        <w:rPr>
          <w:rFonts w:hint="eastAsia"/>
        </w:rPr>
        <w:t xml:space="preserve"> </w:t>
      </w:r>
      <w:r>
        <w:rPr>
          <w:rFonts w:hint="eastAsia"/>
        </w:rPr>
        <w:t>附件</w:t>
      </w:r>
      <w:r>
        <w:rPr>
          <w:rFonts w:hint="eastAsia"/>
        </w:rPr>
        <w:t>4</w:t>
      </w:r>
      <w:r w:rsidRPr="00D73174">
        <w:rPr>
          <w:rFonts w:hint="eastAsia"/>
        </w:rPr>
        <w:t>聘期考核表</w:t>
      </w:r>
      <w:r>
        <w:rPr>
          <w:rFonts w:hint="eastAsia"/>
        </w:rPr>
        <w:t>、附件</w:t>
      </w:r>
      <w:r>
        <w:rPr>
          <w:rFonts w:hint="eastAsia"/>
        </w:rPr>
        <w:t>5</w:t>
      </w:r>
      <w:r w:rsidRPr="00D73174">
        <w:rPr>
          <w:rFonts w:hint="eastAsia"/>
        </w:rPr>
        <w:t>业绩表</w:t>
      </w:r>
      <w:r>
        <w:rPr>
          <w:rFonts w:hint="eastAsia"/>
        </w:rPr>
        <w:t>必须使用</w:t>
      </w:r>
      <w:r>
        <w:rPr>
          <w:rFonts w:hint="eastAsia"/>
        </w:rPr>
        <w:t>A4</w:t>
      </w:r>
      <w:r>
        <w:rPr>
          <w:rFonts w:hint="eastAsia"/>
        </w:rPr>
        <w:t>纸，双面打印，页边距不得调整</w:t>
      </w:r>
    </w:p>
    <w:p w:rsidR="0087682E" w:rsidRDefault="0087682E" w:rsidP="00D73174">
      <w:pPr>
        <w:spacing w:line="360" w:lineRule="auto"/>
      </w:pPr>
      <w:r>
        <w:rPr>
          <w:rFonts w:hint="eastAsia"/>
        </w:rPr>
        <w:t>2</w:t>
      </w:r>
      <w:r w:rsidR="00D73174">
        <w:rPr>
          <w:rFonts w:hint="eastAsia"/>
        </w:rPr>
        <w:t xml:space="preserve">. </w:t>
      </w:r>
      <w:r>
        <w:rPr>
          <w:rFonts w:hint="eastAsia"/>
        </w:rPr>
        <w:t>有个别老师在聘期中职称变动，请按以下方式进行处理：</w:t>
      </w:r>
    </w:p>
    <w:p w:rsidR="0087682E" w:rsidRPr="00C446EF" w:rsidRDefault="0087682E" w:rsidP="00D73174">
      <w:pPr>
        <w:spacing w:line="360" w:lineRule="auto"/>
      </w:pPr>
      <w:r>
        <w:rPr>
          <w:rFonts w:hint="eastAsia"/>
        </w:rPr>
        <w:t>附件</w:t>
      </w:r>
      <w:r>
        <w:rPr>
          <w:rFonts w:hint="eastAsia"/>
        </w:rPr>
        <w:t>4</w:t>
      </w:r>
      <w:r w:rsidRPr="00C446EF">
        <w:rPr>
          <w:rFonts w:hint="eastAsia"/>
        </w:rPr>
        <w:t>现聘任岗位及等级处</w:t>
      </w:r>
      <w:r w:rsidR="00D73174" w:rsidRPr="00C446EF">
        <w:rPr>
          <w:rFonts w:hint="eastAsia"/>
        </w:rPr>
        <w:t>请注明两个职称及分别取得时间</w:t>
      </w:r>
    </w:p>
    <w:p w:rsidR="0087682E" w:rsidRPr="00C446EF" w:rsidRDefault="0087682E" w:rsidP="00D73174">
      <w:pPr>
        <w:spacing w:line="360" w:lineRule="auto"/>
      </w:pPr>
      <w:r w:rsidRPr="00C446EF">
        <w:rPr>
          <w:rFonts w:hint="eastAsia"/>
        </w:rPr>
        <w:t>附件</w:t>
      </w:r>
      <w:r w:rsidRPr="00C446EF">
        <w:rPr>
          <w:rFonts w:hint="eastAsia"/>
        </w:rPr>
        <w:t>5</w:t>
      </w:r>
      <w:r w:rsidRPr="00C446EF">
        <w:rPr>
          <w:rFonts w:hint="eastAsia"/>
        </w:rPr>
        <w:t>聘任岗位及职级处填写两个岗位及职级（字体可以调小</w:t>
      </w:r>
      <w:r w:rsidR="00D73174" w:rsidRPr="00C446EF">
        <w:rPr>
          <w:rFonts w:hint="eastAsia"/>
        </w:rPr>
        <w:t>）</w:t>
      </w:r>
    </w:p>
    <w:p w:rsidR="00D73174" w:rsidRPr="00C446EF" w:rsidRDefault="0087682E" w:rsidP="009339D1">
      <w:pPr>
        <w:spacing w:line="360" w:lineRule="auto"/>
      </w:pPr>
      <w:r w:rsidRPr="00C446EF">
        <w:rPr>
          <w:rFonts w:hint="eastAsia"/>
        </w:rPr>
        <w:t>附件</w:t>
      </w:r>
      <w:r w:rsidRPr="00C446EF">
        <w:rPr>
          <w:rFonts w:hint="eastAsia"/>
        </w:rPr>
        <w:t>6</w:t>
      </w:r>
      <w:r w:rsidRPr="00C446EF">
        <w:rPr>
          <w:rFonts w:hint="eastAsia"/>
        </w:rPr>
        <w:t>聘期岗位所需积分处根据实际所需要积分填写，备注栏中填写某年某月晋升职称</w:t>
      </w:r>
    </w:p>
    <w:p w:rsidR="00D73174" w:rsidRPr="00C446EF" w:rsidRDefault="00D73174" w:rsidP="009339D1">
      <w:pPr>
        <w:spacing w:line="360" w:lineRule="auto"/>
      </w:pPr>
      <w:r w:rsidRPr="00C446EF">
        <w:rPr>
          <w:rFonts w:hint="eastAsia"/>
        </w:rPr>
        <w:t xml:space="preserve">3. </w:t>
      </w:r>
      <w:r w:rsidRPr="00C446EF">
        <w:rPr>
          <w:rFonts w:hint="eastAsia"/>
        </w:rPr>
        <w:t>附件</w:t>
      </w:r>
      <w:r w:rsidRPr="00C446EF">
        <w:rPr>
          <w:rFonts w:hint="eastAsia"/>
        </w:rPr>
        <w:t>4</w:t>
      </w:r>
      <w:r w:rsidRPr="00C446EF">
        <w:rPr>
          <w:rFonts w:hint="eastAsia"/>
        </w:rPr>
        <w:t>聘期</w:t>
      </w:r>
      <w:proofErr w:type="gramStart"/>
      <w:r w:rsidRPr="00C446EF">
        <w:rPr>
          <w:rFonts w:hint="eastAsia"/>
        </w:rPr>
        <w:t>内教学考核</w:t>
      </w:r>
      <w:proofErr w:type="gramEnd"/>
      <w:r w:rsidRPr="00C446EF">
        <w:rPr>
          <w:rFonts w:hint="eastAsia"/>
        </w:rPr>
        <w:t>情况处应与附件</w:t>
      </w:r>
      <w:r w:rsidRPr="00C446EF">
        <w:rPr>
          <w:rFonts w:hint="eastAsia"/>
        </w:rPr>
        <w:t>5</w:t>
      </w:r>
      <w:r w:rsidRPr="00C446EF">
        <w:rPr>
          <w:rFonts w:hint="eastAsia"/>
        </w:rPr>
        <w:t>教学质量年度考核处一致</w:t>
      </w:r>
    </w:p>
    <w:p w:rsidR="009339D1" w:rsidRPr="00C446EF" w:rsidRDefault="00D73174" w:rsidP="009339D1">
      <w:pPr>
        <w:spacing w:line="360" w:lineRule="auto"/>
      </w:pPr>
      <w:r w:rsidRPr="00C446EF">
        <w:rPr>
          <w:rFonts w:hint="eastAsia"/>
        </w:rPr>
        <w:t xml:space="preserve">4. </w:t>
      </w:r>
      <w:r w:rsidRPr="00C446EF">
        <w:rPr>
          <w:rFonts w:hint="eastAsia"/>
        </w:rPr>
        <w:t>附件</w:t>
      </w:r>
      <w:r w:rsidRPr="00C446EF">
        <w:rPr>
          <w:rFonts w:hint="eastAsia"/>
        </w:rPr>
        <w:t>4</w:t>
      </w:r>
      <w:r w:rsidRPr="00C446EF">
        <w:rPr>
          <w:rFonts w:hint="eastAsia"/>
        </w:rPr>
        <w:t>聘期内积分情况</w:t>
      </w:r>
      <w:proofErr w:type="gramStart"/>
      <w:r w:rsidRPr="00C446EF">
        <w:rPr>
          <w:rFonts w:hint="eastAsia"/>
        </w:rPr>
        <w:t>处各项</w:t>
      </w:r>
      <w:proofErr w:type="gramEnd"/>
      <w:r w:rsidRPr="00C446EF">
        <w:rPr>
          <w:rFonts w:hint="eastAsia"/>
        </w:rPr>
        <w:t>积分，填表教师暂不填写，待各职能部门审核确定后填写</w:t>
      </w:r>
    </w:p>
    <w:p w:rsidR="009339D1" w:rsidRPr="00C446EF" w:rsidRDefault="009339D1" w:rsidP="009339D1">
      <w:pPr>
        <w:spacing w:line="360" w:lineRule="auto"/>
      </w:pPr>
      <w:r w:rsidRPr="00C446EF">
        <w:rPr>
          <w:rFonts w:hint="eastAsia"/>
        </w:rPr>
        <w:t xml:space="preserve">5. </w:t>
      </w:r>
      <w:r w:rsidRPr="00C446EF">
        <w:rPr>
          <w:rFonts w:hint="eastAsia"/>
        </w:rPr>
        <w:t>附件</w:t>
      </w:r>
      <w:r w:rsidRPr="00C446EF">
        <w:rPr>
          <w:rFonts w:hint="eastAsia"/>
        </w:rPr>
        <w:t>5</w:t>
      </w:r>
      <w:r w:rsidRPr="00C446EF">
        <w:rPr>
          <w:rFonts w:hint="eastAsia"/>
        </w:rPr>
        <w:t>荣誉称号处，同一荣誉称号取</w:t>
      </w:r>
      <w:proofErr w:type="gramStart"/>
      <w:r w:rsidRPr="00C446EF">
        <w:rPr>
          <w:rFonts w:hint="eastAsia"/>
        </w:rPr>
        <w:t>高舍低</w:t>
      </w:r>
      <w:proofErr w:type="gramEnd"/>
      <w:r w:rsidRPr="00C446EF">
        <w:rPr>
          <w:rFonts w:hint="eastAsia"/>
        </w:rPr>
        <w:t>，不重复计算，聘期内同</w:t>
      </w:r>
      <w:proofErr w:type="gramStart"/>
      <w:r w:rsidRPr="00C446EF">
        <w:rPr>
          <w:rFonts w:hint="eastAsia"/>
        </w:rPr>
        <w:t>一人才</w:t>
      </w:r>
      <w:proofErr w:type="gramEnd"/>
      <w:r w:rsidRPr="00C446EF">
        <w:rPr>
          <w:rFonts w:hint="eastAsia"/>
        </w:rPr>
        <w:t>项目被聘的两次按一次计算，荣誉称号加分严格按照附件</w:t>
      </w:r>
      <w:r w:rsidRPr="00C446EF">
        <w:rPr>
          <w:rFonts w:hint="eastAsia"/>
        </w:rPr>
        <w:t>2</w:t>
      </w:r>
      <w:r w:rsidRPr="00C446EF">
        <w:rPr>
          <w:rFonts w:hint="eastAsia"/>
        </w:rPr>
        <w:t>积分表的描述进行，荣誉称号审核请提供相关证书或文件复印件，学院审核后加盖公章。</w:t>
      </w:r>
    </w:p>
    <w:p w:rsidR="00D73174" w:rsidRPr="00C446EF" w:rsidRDefault="00D73174" w:rsidP="009339D1">
      <w:pPr>
        <w:spacing w:line="360" w:lineRule="auto"/>
      </w:pPr>
      <w:r w:rsidRPr="00C446EF">
        <w:rPr>
          <w:rFonts w:hint="eastAsia"/>
        </w:rPr>
        <w:t xml:space="preserve">6. </w:t>
      </w:r>
      <w:r w:rsidRPr="00C446EF">
        <w:rPr>
          <w:rFonts w:hint="eastAsia"/>
        </w:rPr>
        <w:t>附件</w:t>
      </w:r>
      <w:r w:rsidRPr="00C446EF">
        <w:rPr>
          <w:rFonts w:hint="eastAsia"/>
        </w:rPr>
        <w:t>5</w:t>
      </w:r>
      <w:r w:rsidRPr="00C446EF">
        <w:rPr>
          <w:rFonts w:hint="eastAsia"/>
        </w:rPr>
        <w:t>业绩表中加减分项目据附件</w:t>
      </w:r>
      <w:r w:rsidRPr="00C446EF">
        <w:rPr>
          <w:rFonts w:hint="eastAsia"/>
        </w:rPr>
        <w:t>2</w:t>
      </w:r>
      <w:r w:rsidRPr="00C446EF">
        <w:rPr>
          <w:rFonts w:hint="eastAsia"/>
        </w:rPr>
        <w:t>等级评定积分表和各审核职能部门的具体要求计算</w:t>
      </w:r>
      <w:r w:rsidRPr="00C446EF">
        <w:rPr>
          <w:rFonts w:hint="eastAsia"/>
        </w:rPr>
        <w:t xml:space="preserve">7. </w:t>
      </w:r>
      <w:r w:rsidRPr="00C446EF">
        <w:rPr>
          <w:rFonts w:hint="eastAsia"/>
        </w:rPr>
        <w:t>附件</w:t>
      </w:r>
      <w:r w:rsidRPr="00C446EF">
        <w:rPr>
          <w:rFonts w:hint="eastAsia"/>
        </w:rPr>
        <w:t>2</w:t>
      </w:r>
      <w:r w:rsidRPr="00C446EF">
        <w:rPr>
          <w:rFonts w:hint="eastAsia"/>
        </w:rPr>
        <w:t>等级评定积分表备注中所指“附表”为职称评定文件“教人〔</w:t>
      </w:r>
      <w:r w:rsidRPr="00C446EF">
        <w:rPr>
          <w:rFonts w:hint="eastAsia"/>
        </w:rPr>
        <w:t>2009</w:t>
      </w:r>
      <w:r w:rsidRPr="00C446EF">
        <w:rPr>
          <w:rFonts w:hint="eastAsia"/>
        </w:rPr>
        <w:t>〕</w:t>
      </w:r>
      <w:r w:rsidRPr="00C446EF">
        <w:rPr>
          <w:rFonts w:hint="eastAsia"/>
        </w:rPr>
        <w:t>1</w:t>
      </w:r>
      <w:r w:rsidRPr="00C446EF">
        <w:rPr>
          <w:rFonts w:hint="eastAsia"/>
        </w:rPr>
        <w:t>号文”中</w:t>
      </w:r>
    </w:p>
    <w:p w:rsidR="00D73174" w:rsidRPr="00C446EF" w:rsidRDefault="00D73174" w:rsidP="009339D1">
      <w:pPr>
        <w:spacing w:line="360" w:lineRule="auto"/>
      </w:pPr>
      <w:r w:rsidRPr="00C446EF">
        <w:rPr>
          <w:rFonts w:hint="eastAsia"/>
        </w:rPr>
        <w:t>附表</w:t>
      </w:r>
      <w:bookmarkStart w:id="0" w:name="_GoBack"/>
      <w:bookmarkEnd w:id="0"/>
    </w:p>
    <w:p w:rsidR="00D73174" w:rsidRDefault="00D73174" w:rsidP="009339D1">
      <w:pPr>
        <w:spacing w:afterLines="50" w:after="156" w:line="360" w:lineRule="auto"/>
      </w:pPr>
    </w:p>
    <w:p w:rsidR="009339D1" w:rsidRPr="00C446EF" w:rsidRDefault="00D73174" w:rsidP="009339D1">
      <w:pPr>
        <w:spacing w:afterLines="50" w:after="156" w:line="360" w:lineRule="auto"/>
        <w:rPr>
          <w:b/>
          <w:szCs w:val="21"/>
        </w:rPr>
      </w:pPr>
      <w:r w:rsidRPr="00C446EF">
        <w:rPr>
          <w:rFonts w:hint="eastAsia"/>
          <w:b/>
        </w:rPr>
        <w:t>二、科研处</w:t>
      </w:r>
      <w:r w:rsidRPr="00C446EF">
        <w:rPr>
          <w:rFonts w:hint="eastAsia"/>
          <w:b/>
          <w:szCs w:val="21"/>
        </w:rPr>
        <w:t>填表</w:t>
      </w:r>
      <w:r w:rsidR="009339D1" w:rsidRPr="00C446EF">
        <w:rPr>
          <w:rFonts w:hint="eastAsia"/>
          <w:b/>
          <w:szCs w:val="21"/>
        </w:rPr>
        <w:t>补充说明</w:t>
      </w:r>
      <w:r w:rsidRPr="00C446EF">
        <w:rPr>
          <w:rFonts w:hint="eastAsia"/>
          <w:b/>
          <w:szCs w:val="21"/>
        </w:rPr>
        <w:t>及材料审核</w:t>
      </w:r>
      <w:r w:rsidR="009339D1" w:rsidRPr="00C446EF">
        <w:rPr>
          <w:rFonts w:hint="eastAsia"/>
          <w:b/>
          <w:szCs w:val="21"/>
        </w:rPr>
        <w:t>要求：</w:t>
      </w:r>
    </w:p>
    <w:p w:rsidR="00D73174" w:rsidRPr="00C446EF" w:rsidRDefault="00D73174" w:rsidP="009339D1">
      <w:pPr>
        <w:spacing w:afterLines="50" w:after="156" w:line="360" w:lineRule="auto"/>
        <w:rPr>
          <w:szCs w:val="21"/>
        </w:rPr>
      </w:pPr>
      <w:r w:rsidRPr="00C446EF">
        <w:rPr>
          <w:rFonts w:hint="eastAsia"/>
          <w:szCs w:val="21"/>
        </w:rPr>
        <w:t xml:space="preserve">1. </w:t>
      </w:r>
      <w:r w:rsidRPr="00C446EF">
        <w:rPr>
          <w:rFonts w:hint="eastAsia"/>
          <w:szCs w:val="21"/>
        </w:rPr>
        <w:t>附件</w:t>
      </w:r>
      <w:r w:rsidRPr="00C446EF">
        <w:rPr>
          <w:rFonts w:hint="eastAsia"/>
          <w:szCs w:val="21"/>
        </w:rPr>
        <w:t>5</w:t>
      </w:r>
      <w:r w:rsidRPr="00C446EF">
        <w:rPr>
          <w:rFonts w:hint="eastAsia"/>
          <w:szCs w:val="21"/>
        </w:rPr>
        <w:t>科研论文（专著）</w:t>
      </w:r>
      <w:r w:rsidR="009339D1" w:rsidRPr="00C446EF">
        <w:rPr>
          <w:rFonts w:hint="eastAsia"/>
          <w:szCs w:val="21"/>
        </w:rPr>
        <w:t>处需填写清楚论文题目、发表刊物名（标明发表年份）、作者排名以及刊物级别；填写的专著必须要有学校学术委员会的认定</w:t>
      </w:r>
    </w:p>
    <w:p w:rsidR="009339D1" w:rsidRPr="00C446EF" w:rsidRDefault="009339D1" w:rsidP="009339D1">
      <w:pPr>
        <w:spacing w:afterLines="50" w:after="156" w:line="360" w:lineRule="auto"/>
        <w:rPr>
          <w:szCs w:val="21"/>
        </w:rPr>
      </w:pPr>
      <w:r w:rsidRPr="00C446EF">
        <w:rPr>
          <w:rFonts w:hint="eastAsia"/>
          <w:szCs w:val="21"/>
        </w:rPr>
        <w:t>2.</w:t>
      </w:r>
      <w:r w:rsidRPr="00C446EF">
        <w:rPr>
          <w:rFonts w:hint="eastAsia"/>
          <w:szCs w:val="21"/>
        </w:rPr>
        <w:t>附件</w:t>
      </w:r>
      <w:r w:rsidRPr="00C446EF">
        <w:rPr>
          <w:rFonts w:hint="eastAsia"/>
          <w:szCs w:val="21"/>
        </w:rPr>
        <w:t xml:space="preserve">5 </w:t>
      </w:r>
      <w:r w:rsidRPr="00C446EF">
        <w:rPr>
          <w:rFonts w:hint="eastAsia"/>
          <w:szCs w:val="21"/>
        </w:rPr>
        <w:t>科研课题处需填写立项时间、课题名称、项目编号以及级别；参加外省外</w:t>
      </w:r>
      <w:proofErr w:type="gramStart"/>
      <w:r w:rsidRPr="00C446EF">
        <w:rPr>
          <w:rFonts w:hint="eastAsia"/>
          <w:szCs w:val="21"/>
        </w:rPr>
        <w:t>单位结项的</w:t>
      </w:r>
      <w:proofErr w:type="gramEnd"/>
      <w:r w:rsidRPr="00C446EF">
        <w:rPr>
          <w:rFonts w:hint="eastAsia"/>
          <w:szCs w:val="21"/>
        </w:rPr>
        <w:t>科研项目，</w:t>
      </w:r>
      <w:proofErr w:type="gramStart"/>
      <w:r w:rsidRPr="00C446EF">
        <w:rPr>
          <w:rFonts w:hint="eastAsia"/>
          <w:szCs w:val="21"/>
        </w:rPr>
        <w:t>必须结项证书</w:t>
      </w:r>
      <w:proofErr w:type="gramEnd"/>
      <w:r w:rsidRPr="00C446EF">
        <w:rPr>
          <w:rFonts w:hint="eastAsia"/>
          <w:szCs w:val="21"/>
        </w:rPr>
        <w:t>有名字和外单位科研部门的证明方可计分</w:t>
      </w:r>
    </w:p>
    <w:p w:rsidR="009339D1" w:rsidRPr="00C446EF" w:rsidRDefault="009339D1" w:rsidP="009339D1">
      <w:pPr>
        <w:spacing w:afterLines="50" w:after="156" w:line="360" w:lineRule="auto"/>
        <w:rPr>
          <w:szCs w:val="21"/>
        </w:rPr>
      </w:pPr>
      <w:r w:rsidRPr="00C446EF">
        <w:rPr>
          <w:rFonts w:hint="eastAsia"/>
          <w:szCs w:val="21"/>
        </w:rPr>
        <w:t xml:space="preserve">3. </w:t>
      </w:r>
      <w:r w:rsidRPr="00C446EF">
        <w:rPr>
          <w:rFonts w:hint="eastAsia"/>
          <w:szCs w:val="21"/>
        </w:rPr>
        <w:t>附件</w:t>
      </w:r>
      <w:r w:rsidRPr="00C446EF">
        <w:rPr>
          <w:rFonts w:hint="eastAsia"/>
          <w:szCs w:val="21"/>
        </w:rPr>
        <w:t>5</w:t>
      </w:r>
      <w:r w:rsidRPr="00C446EF">
        <w:rPr>
          <w:rFonts w:hint="eastAsia"/>
          <w:szCs w:val="21"/>
        </w:rPr>
        <w:t>科研奖项处填写必须是政府或者有国徽印章的奖项，协会奖不算；</w:t>
      </w:r>
      <w:proofErr w:type="gramStart"/>
      <w:r w:rsidRPr="00C446EF">
        <w:rPr>
          <w:rFonts w:hint="eastAsia"/>
          <w:szCs w:val="21"/>
        </w:rPr>
        <w:t>十二五</w:t>
      </w:r>
      <w:proofErr w:type="gramEnd"/>
      <w:r w:rsidRPr="00C446EF">
        <w:rPr>
          <w:rFonts w:hint="eastAsia"/>
          <w:szCs w:val="21"/>
        </w:rPr>
        <w:t>优秀科研成果奖</w:t>
      </w:r>
      <w:proofErr w:type="gramStart"/>
      <w:r w:rsidRPr="00C446EF">
        <w:rPr>
          <w:rFonts w:hint="eastAsia"/>
          <w:szCs w:val="21"/>
        </w:rPr>
        <w:t>比照市</w:t>
      </w:r>
      <w:proofErr w:type="gramEnd"/>
      <w:r w:rsidRPr="00C446EF">
        <w:rPr>
          <w:rFonts w:hint="eastAsia"/>
          <w:szCs w:val="21"/>
        </w:rPr>
        <w:t>厅局获奖记分</w:t>
      </w:r>
    </w:p>
    <w:p w:rsidR="009339D1" w:rsidRPr="00C446EF" w:rsidRDefault="009339D1" w:rsidP="009339D1">
      <w:pPr>
        <w:spacing w:afterLines="50" w:after="156" w:line="360" w:lineRule="auto"/>
        <w:rPr>
          <w:szCs w:val="21"/>
        </w:rPr>
      </w:pPr>
      <w:r w:rsidRPr="00C446EF">
        <w:rPr>
          <w:rFonts w:hint="eastAsia"/>
          <w:szCs w:val="21"/>
        </w:rPr>
        <w:lastRenderedPageBreak/>
        <w:t xml:space="preserve">4. </w:t>
      </w:r>
      <w:r w:rsidRPr="00C446EF">
        <w:rPr>
          <w:rFonts w:hint="eastAsia"/>
          <w:szCs w:val="21"/>
        </w:rPr>
        <w:t>科研积分审核提供材料要求如下：科研论文（专著）需提供封面，目录，版权页复印件</w:t>
      </w:r>
      <w:r w:rsidR="00FE16A3">
        <w:rPr>
          <w:rFonts w:hint="eastAsia"/>
          <w:szCs w:val="21"/>
        </w:rPr>
        <w:t>，专著还需提供学术委员会认定材料</w:t>
      </w:r>
      <w:r w:rsidRPr="00C446EF">
        <w:rPr>
          <w:rFonts w:hint="eastAsia"/>
          <w:szCs w:val="21"/>
        </w:rPr>
        <w:t>；科研课题需</w:t>
      </w:r>
      <w:proofErr w:type="gramStart"/>
      <w:r w:rsidRPr="00C446EF">
        <w:rPr>
          <w:rFonts w:hint="eastAsia"/>
          <w:szCs w:val="21"/>
        </w:rPr>
        <w:t>提供提供</w:t>
      </w:r>
      <w:proofErr w:type="gramEnd"/>
      <w:r w:rsidRPr="00C446EF">
        <w:rPr>
          <w:rFonts w:hint="eastAsia"/>
          <w:szCs w:val="21"/>
        </w:rPr>
        <w:t>立项文件</w:t>
      </w:r>
      <w:proofErr w:type="gramStart"/>
      <w:r w:rsidRPr="00C446EF">
        <w:rPr>
          <w:rFonts w:hint="eastAsia"/>
          <w:szCs w:val="21"/>
        </w:rPr>
        <w:t>或结项证书</w:t>
      </w:r>
      <w:proofErr w:type="gramEnd"/>
      <w:r w:rsidRPr="00C446EF">
        <w:rPr>
          <w:rFonts w:hint="eastAsia"/>
          <w:szCs w:val="21"/>
        </w:rPr>
        <w:t>（</w:t>
      </w:r>
      <w:proofErr w:type="gramStart"/>
      <w:r w:rsidRPr="00C446EF">
        <w:rPr>
          <w:rFonts w:hint="eastAsia"/>
          <w:szCs w:val="21"/>
        </w:rPr>
        <w:t>结项文件</w:t>
      </w:r>
      <w:proofErr w:type="gramEnd"/>
      <w:r w:rsidRPr="00C446EF">
        <w:rPr>
          <w:rFonts w:hint="eastAsia"/>
          <w:szCs w:val="21"/>
        </w:rPr>
        <w:t>）复印件；科研奖项需提供获奖证书（文件）复印件，学院审核后加盖公章。</w:t>
      </w:r>
    </w:p>
    <w:p w:rsidR="009339D1" w:rsidRPr="00C446EF" w:rsidRDefault="009339D1" w:rsidP="009339D1">
      <w:pPr>
        <w:spacing w:afterLines="50" w:after="156" w:line="360" w:lineRule="auto"/>
        <w:rPr>
          <w:b/>
          <w:szCs w:val="21"/>
        </w:rPr>
      </w:pPr>
      <w:r w:rsidRPr="00C446EF">
        <w:rPr>
          <w:rFonts w:hint="eastAsia"/>
          <w:b/>
        </w:rPr>
        <w:t>三、教务处</w:t>
      </w:r>
      <w:r w:rsidRPr="00C446EF">
        <w:rPr>
          <w:rFonts w:hint="eastAsia"/>
          <w:b/>
          <w:szCs w:val="21"/>
        </w:rPr>
        <w:t>填表补充说明及材料审核要求：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6628"/>
      </w:tblGrid>
      <w:tr w:rsidR="00C446EF" w:rsidRPr="00C446EF" w:rsidTr="0063113A">
        <w:trPr>
          <w:trHeight w:val="330"/>
        </w:trPr>
        <w:tc>
          <w:tcPr>
            <w:tcW w:w="1668" w:type="dxa"/>
          </w:tcPr>
          <w:p w:rsidR="00C446EF" w:rsidRPr="00C446EF" w:rsidRDefault="00C446EF" w:rsidP="00C446EF">
            <w:pPr>
              <w:jc w:val="center"/>
              <w:rPr>
                <w:rFonts w:ascii="DengXian" w:eastAsia="DengXian" w:hAnsi="DengXian" w:cs="Times New Roman"/>
                <w:szCs w:val="21"/>
              </w:rPr>
            </w:pPr>
            <w:r w:rsidRPr="00C446EF">
              <w:rPr>
                <w:rFonts w:ascii="DengXian" w:eastAsia="DengXian" w:hAnsi="DengXian" w:cs="Times New Roman" w:hint="eastAsia"/>
                <w:szCs w:val="21"/>
              </w:rPr>
              <w:t>类别</w:t>
            </w:r>
          </w:p>
        </w:tc>
        <w:tc>
          <w:tcPr>
            <w:tcW w:w="6628" w:type="dxa"/>
          </w:tcPr>
          <w:p w:rsidR="00C446EF" w:rsidRPr="00C446EF" w:rsidRDefault="00C446EF" w:rsidP="00C446EF">
            <w:pPr>
              <w:jc w:val="center"/>
              <w:rPr>
                <w:rFonts w:ascii="DengXian" w:eastAsia="DengXian" w:hAnsi="DengXian" w:cs="Times New Roman"/>
                <w:szCs w:val="21"/>
              </w:rPr>
            </w:pPr>
            <w:r w:rsidRPr="00C446EF">
              <w:rPr>
                <w:rFonts w:ascii="DengXian" w:eastAsia="DengXian" w:hAnsi="DengXian" w:cs="Times New Roman" w:hint="eastAsia"/>
                <w:szCs w:val="21"/>
              </w:rPr>
              <w:t>说明（提供支撑</w:t>
            </w:r>
            <w:r w:rsidRPr="00C446EF">
              <w:rPr>
                <w:rFonts w:ascii="DengXian" w:eastAsia="DengXian" w:hAnsi="DengXian" w:cs="Times New Roman"/>
                <w:szCs w:val="21"/>
              </w:rPr>
              <w:t>材料</w:t>
            </w:r>
            <w:r w:rsidRPr="00C446EF">
              <w:rPr>
                <w:rFonts w:ascii="DengXian" w:eastAsia="DengXian" w:hAnsi="DengXian" w:cs="Times New Roman" w:hint="eastAsia"/>
                <w:szCs w:val="21"/>
              </w:rPr>
              <w:t>）</w:t>
            </w:r>
          </w:p>
        </w:tc>
      </w:tr>
      <w:tr w:rsidR="00C446EF" w:rsidRPr="00C446EF" w:rsidTr="0063113A">
        <w:tc>
          <w:tcPr>
            <w:tcW w:w="1668" w:type="dxa"/>
          </w:tcPr>
          <w:p w:rsidR="00C446EF" w:rsidRPr="00C446EF" w:rsidRDefault="00C446EF" w:rsidP="00C446EF">
            <w:pPr>
              <w:jc w:val="center"/>
              <w:rPr>
                <w:rFonts w:ascii="宋体" w:eastAsia="宋体" w:hAnsi="宋体" w:cs="Times New Roman"/>
                <w:szCs w:val="21"/>
              </w:rPr>
            </w:pPr>
            <w:r w:rsidRPr="00C446EF">
              <w:rPr>
                <w:rFonts w:ascii="宋体" w:eastAsia="宋体" w:hAnsi="宋体" w:cs="Times New Roman" w:hint="eastAsia"/>
                <w:szCs w:val="21"/>
              </w:rPr>
              <w:t>教研论文（规划</w:t>
            </w:r>
            <w:r w:rsidRPr="00C446EF">
              <w:rPr>
                <w:rFonts w:ascii="宋体" w:eastAsia="宋体" w:hAnsi="宋体" w:cs="Times New Roman"/>
                <w:szCs w:val="21"/>
              </w:rPr>
              <w:t>教材</w:t>
            </w:r>
            <w:r w:rsidRPr="00C446EF">
              <w:rPr>
                <w:rFonts w:ascii="宋体" w:eastAsia="宋体" w:hAnsi="宋体" w:cs="Times New Roman" w:hint="eastAsia"/>
                <w:szCs w:val="21"/>
              </w:rPr>
              <w:t>）</w:t>
            </w:r>
          </w:p>
        </w:tc>
        <w:tc>
          <w:tcPr>
            <w:tcW w:w="6628" w:type="dxa"/>
          </w:tcPr>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szCs w:val="21"/>
              </w:rPr>
              <w:t>提供论文</w:t>
            </w:r>
            <w:r w:rsidRPr="00C446EF">
              <w:rPr>
                <w:rFonts w:ascii="宋体" w:eastAsia="宋体" w:hAnsi="宋体" w:cs="Times New Roman" w:hint="eastAsia"/>
                <w:szCs w:val="21"/>
              </w:rPr>
              <w:t>封面</w:t>
            </w:r>
            <w:r w:rsidRPr="00C446EF">
              <w:rPr>
                <w:rFonts w:ascii="宋体" w:eastAsia="宋体" w:hAnsi="宋体" w:cs="Times New Roman"/>
                <w:szCs w:val="21"/>
              </w:rPr>
              <w:t>、</w:t>
            </w:r>
            <w:r w:rsidRPr="00C446EF">
              <w:rPr>
                <w:rFonts w:ascii="宋体" w:eastAsia="宋体" w:hAnsi="宋体" w:cs="Times New Roman" w:hint="eastAsia"/>
                <w:szCs w:val="21"/>
              </w:rPr>
              <w:t>目录页</w:t>
            </w:r>
            <w:r w:rsidRPr="00C446EF">
              <w:rPr>
                <w:rFonts w:ascii="宋体" w:eastAsia="宋体" w:hAnsi="宋体" w:cs="Times New Roman"/>
                <w:szCs w:val="21"/>
              </w:rPr>
              <w:t>复印件</w:t>
            </w:r>
            <w:r w:rsidRPr="00C446EF">
              <w:rPr>
                <w:rFonts w:ascii="宋体" w:eastAsia="宋体" w:hAnsi="宋体" w:cs="Times New Roman" w:hint="eastAsia"/>
                <w:szCs w:val="21"/>
              </w:rPr>
              <w:t>（在</w:t>
            </w:r>
            <w:r w:rsidRPr="00C446EF">
              <w:rPr>
                <w:rFonts w:ascii="宋体" w:eastAsia="宋体" w:hAnsi="宋体" w:cs="Times New Roman"/>
                <w:szCs w:val="21"/>
              </w:rPr>
              <w:t>封面上写明</w:t>
            </w:r>
            <w:r w:rsidRPr="00C446EF">
              <w:rPr>
                <w:rFonts w:ascii="宋体" w:eastAsia="宋体" w:hAnsi="宋体" w:cs="Times New Roman" w:hint="eastAsia"/>
                <w:szCs w:val="21"/>
              </w:rPr>
              <w:t>“论文</w:t>
            </w:r>
            <w:r w:rsidRPr="00C446EF">
              <w:rPr>
                <w:rFonts w:ascii="宋体" w:eastAsia="宋体" w:hAnsi="宋体" w:cs="Times New Roman"/>
                <w:szCs w:val="21"/>
              </w:rPr>
              <w:t>收录数据库</w:t>
            </w:r>
            <w:r w:rsidRPr="00C446EF">
              <w:rPr>
                <w:rFonts w:ascii="宋体" w:eastAsia="宋体" w:hAnsi="宋体" w:cs="Times New Roman" w:hint="eastAsia"/>
                <w:szCs w:val="21"/>
              </w:rPr>
              <w:t>”），由</w:t>
            </w:r>
            <w:r w:rsidRPr="00C446EF">
              <w:rPr>
                <w:rFonts w:ascii="宋体" w:eastAsia="宋体" w:hAnsi="宋体" w:cs="Times New Roman"/>
                <w:szCs w:val="21"/>
              </w:rPr>
              <w:t>学院</w:t>
            </w:r>
            <w:r w:rsidRPr="00C446EF">
              <w:rPr>
                <w:rFonts w:ascii="宋体" w:eastAsia="宋体" w:hAnsi="宋体" w:cs="Times New Roman" w:hint="eastAsia"/>
                <w:szCs w:val="21"/>
              </w:rPr>
              <w:t>审核</w:t>
            </w:r>
            <w:r w:rsidRPr="00C446EF">
              <w:rPr>
                <w:rFonts w:ascii="宋体" w:eastAsia="宋体" w:hAnsi="宋体" w:cs="Times New Roman"/>
                <w:szCs w:val="21"/>
              </w:rPr>
              <w:t>盖章</w:t>
            </w:r>
            <w:r w:rsidRPr="00C446EF">
              <w:rPr>
                <w:rFonts w:ascii="宋体" w:eastAsia="宋体" w:hAnsi="宋体" w:cs="Times New Roman" w:hint="eastAsia"/>
                <w:szCs w:val="21"/>
              </w:rPr>
              <w:t>。教材提供</w:t>
            </w:r>
            <w:r w:rsidRPr="00C446EF">
              <w:rPr>
                <w:rFonts w:ascii="宋体" w:eastAsia="宋体" w:hAnsi="宋体" w:cs="Times New Roman"/>
                <w:szCs w:val="21"/>
              </w:rPr>
              <w:t>材料</w:t>
            </w:r>
            <w:r w:rsidRPr="00C446EF">
              <w:rPr>
                <w:rFonts w:ascii="宋体" w:eastAsia="宋体" w:hAnsi="宋体" w:cs="Times New Roman" w:hint="eastAsia"/>
                <w:szCs w:val="21"/>
              </w:rPr>
              <w:t>同</w:t>
            </w:r>
            <w:r w:rsidRPr="00C446EF">
              <w:rPr>
                <w:rFonts w:ascii="宋体" w:eastAsia="宋体" w:hAnsi="宋体" w:cs="Times New Roman"/>
                <w:szCs w:val="21"/>
                <w:u w:val="single"/>
              </w:rPr>
              <w:t>科研处</w:t>
            </w:r>
            <w:r w:rsidRPr="00C446EF">
              <w:rPr>
                <w:rFonts w:ascii="宋体" w:eastAsia="宋体" w:hAnsi="宋体" w:cs="Times New Roman"/>
                <w:szCs w:val="21"/>
              </w:rPr>
              <w:t>要求</w:t>
            </w:r>
            <w:r w:rsidRPr="00C446EF">
              <w:rPr>
                <w:rFonts w:ascii="宋体" w:eastAsia="宋体" w:hAnsi="宋体" w:cs="Times New Roman" w:hint="eastAsia"/>
                <w:szCs w:val="21"/>
              </w:rPr>
              <w:t>一致</w:t>
            </w:r>
            <w:r w:rsidRPr="00C446EF">
              <w:rPr>
                <w:rFonts w:ascii="宋体" w:eastAsia="宋体" w:hAnsi="宋体" w:cs="Times New Roman"/>
                <w:szCs w:val="21"/>
              </w:rPr>
              <w:t>。</w:t>
            </w:r>
          </w:p>
        </w:tc>
      </w:tr>
      <w:tr w:rsidR="00C446EF" w:rsidRPr="00C446EF" w:rsidTr="0063113A">
        <w:tc>
          <w:tcPr>
            <w:tcW w:w="1668" w:type="dxa"/>
          </w:tcPr>
          <w:p w:rsidR="00C446EF" w:rsidRPr="00C446EF" w:rsidRDefault="00C446EF" w:rsidP="00C446EF">
            <w:pPr>
              <w:jc w:val="center"/>
              <w:rPr>
                <w:rFonts w:ascii="宋体" w:eastAsia="宋体" w:hAnsi="宋体" w:cs="Times New Roman"/>
                <w:szCs w:val="21"/>
              </w:rPr>
            </w:pPr>
            <w:r w:rsidRPr="00C446EF">
              <w:rPr>
                <w:rFonts w:ascii="宋体" w:eastAsia="宋体" w:hAnsi="宋体" w:cs="Times New Roman" w:hint="eastAsia"/>
                <w:szCs w:val="21"/>
              </w:rPr>
              <w:t>教研课题、</w:t>
            </w:r>
            <w:r w:rsidRPr="00C446EF">
              <w:rPr>
                <w:rFonts w:ascii="宋体" w:eastAsia="宋体" w:hAnsi="宋体" w:cs="Times New Roman"/>
                <w:szCs w:val="21"/>
              </w:rPr>
              <w:t>成果奖</w:t>
            </w:r>
            <w:r w:rsidRPr="00C446EF">
              <w:rPr>
                <w:rFonts w:ascii="宋体" w:eastAsia="宋体" w:hAnsi="宋体" w:cs="Times New Roman" w:hint="eastAsia"/>
                <w:szCs w:val="21"/>
              </w:rPr>
              <w:t>等</w:t>
            </w:r>
          </w:p>
        </w:tc>
        <w:tc>
          <w:tcPr>
            <w:tcW w:w="6628" w:type="dxa"/>
          </w:tcPr>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hint="eastAsia"/>
                <w:szCs w:val="21"/>
              </w:rPr>
              <w:t>1.教育部</w:t>
            </w:r>
            <w:r w:rsidRPr="00C446EF">
              <w:rPr>
                <w:rFonts w:ascii="宋体" w:eastAsia="宋体" w:hAnsi="宋体" w:cs="Times New Roman"/>
                <w:szCs w:val="21"/>
              </w:rPr>
              <w:t>、教育厅、学</w:t>
            </w:r>
            <w:r w:rsidRPr="00C446EF">
              <w:rPr>
                <w:rFonts w:ascii="宋体" w:eastAsia="宋体" w:hAnsi="宋体" w:cs="Times New Roman" w:hint="eastAsia"/>
                <w:szCs w:val="21"/>
              </w:rPr>
              <w:t>校</w:t>
            </w:r>
            <w:r w:rsidRPr="00C446EF">
              <w:rPr>
                <w:rFonts w:ascii="宋体" w:eastAsia="宋体" w:hAnsi="宋体" w:cs="Times New Roman"/>
                <w:szCs w:val="21"/>
              </w:rPr>
              <w:t>公布的质量工程项目</w:t>
            </w:r>
            <w:r w:rsidRPr="00C446EF">
              <w:rPr>
                <w:rFonts w:ascii="宋体" w:eastAsia="宋体" w:hAnsi="宋体" w:cs="Times New Roman" w:hint="eastAsia"/>
                <w:szCs w:val="21"/>
              </w:rPr>
              <w:t>、</w:t>
            </w:r>
            <w:r w:rsidRPr="00C446EF">
              <w:rPr>
                <w:rFonts w:ascii="宋体" w:eastAsia="宋体" w:hAnsi="宋体" w:cs="Times New Roman"/>
                <w:szCs w:val="21"/>
              </w:rPr>
              <w:t>振兴计划项目包含在内。</w:t>
            </w:r>
          </w:p>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hint="eastAsia"/>
                <w:szCs w:val="21"/>
              </w:rPr>
              <w:t>2</w:t>
            </w:r>
            <w:r w:rsidRPr="00C446EF">
              <w:rPr>
                <w:rFonts w:ascii="宋体" w:eastAsia="宋体" w:hAnsi="宋体" w:cs="Times New Roman"/>
                <w:szCs w:val="21"/>
              </w:rPr>
              <w:t>.</w:t>
            </w:r>
            <w:r w:rsidRPr="00C446EF">
              <w:rPr>
                <w:rFonts w:ascii="宋体" w:eastAsia="宋体" w:hAnsi="宋体" w:cs="Times New Roman" w:hint="eastAsia"/>
                <w:szCs w:val="21"/>
              </w:rPr>
              <w:t>重大</w:t>
            </w:r>
            <w:r w:rsidRPr="00C446EF">
              <w:rPr>
                <w:rFonts w:ascii="宋体" w:eastAsia="宋体" w:hAnsi="宋体" w:cs="Times New Roman"/>
                <w:szCs w:val="21"/>
              </w:rPr>
              <w:t>教学</w:t>
            </w:r>
            <w:r w:rsidRPr="00C446EF">
              <w:rPr>
                <w:rFonts w:ascii="宋体" w:eastAsia="宋体" w:hAnsi="宋体" w:cs="Times New Roman" w:hint="eastAsia"/>
                <w:szCs w:val="21"/>
              </w:rPr>
              <w:t>研究</w:t>
            </w:r>
            <w:r w:rsidRPr="00C446EF">
              <w:rPr>
                <w:rFonts w:ascii="宋体" w:eastAsia="宋体" w:hAnsi="宋体" w:cs="Times New Roman"/>
                <w:szCs w:val="21"/>
              </w:rPr>
              <w:t>项目</w:t>
            </w:r>
            <w:r w:rsidRPr="00C446EF">
              <w:rPr>
                <w:rFonts w:ascii="宋体" w:eastAsia="宋体" w:hAnsi="宋体" w:cs="Times New Roman" w:hint="eastAsia"/>
                <w:szCs w:val="21"/>
              </w:rPr>
              <w:t>按照</w:t>
            </w:r>
            <w:r w:rsidRPr="00C446EF">
              <w:rPr>
                <w:rFonts w:ascii="宋体" w:eastAsia="宋体" w:hAnsi="宋体" w:cs="Times New Roman"/>
                <w:szCs w:val="21"/>
              </w:rPr>
              <w:t>重点</w:t>
            </w:r>
            <w:r w:rsidRPr="00C446EF">
              <w:rPr>
                <w:rFonts w:ascii="宋体" w:eastAsia="宋体" w:hAnsi="宋体" w:cs="Times New Roman" w:hint="eastAsia"/>
                <w:szCs w:val="21"/>
              </w:rPr>
              <w:t>分值计算。</w:t>
            </w:r>
          </w:p>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hint="eastAsia"/>
                <w:szCs w:val="21"/>
              </w:rPr>
              <w:t>3.集体</w:t>
            </w:r>
            <w:r w:rsidRPr="00C446EF">
              <w:rPr>
                <w:rFonts w:ascii="宋体" w:eastAsia="宋体" w:hAnsi="宋体" w:cs="Times New Roman"/>
                <w:szCs w:val="21"/>
              </w:rPr>
              <w:t>项目</w:t>
            </w:r>
            <w:r w:rsidRPr="00C446EF">
              <w:rPr>
                <w:rFonts w:ascii="宋体" w:eastAsia="宋体" w:hAnsi="宋体" w:cs="Times New Roman" w:hint="eastAsia"/>
                <w:szCs w:val="21"/>
              </w:rPr>
              <w:t>：国家</w:t>
            </w:r>
            <w:r w:rsidRPr="00C446EF">
              <w:rPr>
                <w:rFonts w:ascii="宋体" w:eastAsia="宋体" w:hAnsi="宋体" w:cs="Times New Roman"/>
                <w:szCs w:val="21"/>
              </w:rPr>
              <w:t>级</w:t>
            </w:r>
            <w:r w:rsidRPr="00C446EF">
              <w:rPr>
                <w:rFonts w:ascii="宋体" w:eastAsia="宋体" w:hAnsi="宋体" w:cs="Times New Roman" w:hint="eastAsia"/>
                <w:szCs w:val="21"/>
              </w:rPr>
              <w:t>项目</w:t>
            </w:r>
            <w:r w:rsidRPr="00C446EF">
              <w:rPr>
                <w:rFonts w:ascii="宋体" w:eastAsia="宋体" w:hAnsi="宋体" w:cs="Times New Roman"/>
                <w:szCs w:val="21"/>
              </w:rPr>
              <w:t>负责人计</w:t>
            </w:r>
            <w:r w:rsidRPr="00C446EF">
              <w:rPr>
                <w:rFonts w:ascii="宋体" w:eastAsia="宋体" w:hAnsi="宋体" w:cs="Times New Roman" w:hint="eastAsia"/>
                <w:szCs w:val="21"/>
              </w:rPr>
              <w:t>100分、</w:t>
            </w:r>
            <w:r w:rsidRPr="00C446EF">
              <w:rPr>
                <w:rFonts w:ascii="宋体" w:eastAsia="宋体" w:hAnsi="宋体" w:cs="Times New Roman"/>
                <w:szCs w:val="21"/>
              </w:rPr>
              <w:t>省级</w:t>
            </w:r>
            <w:r w:rsidRPr="00C446EF">
              <w:rPr>
                <w:rFonts w:ascii="宋体" w:eastAsia="宋体" w:hAnsi="宋体" w:cs="Times New Roman" w:hint="eastAsia"/>
                <w:szCs w:val="21"/>
              </w:rPr>
              <w:t>=国家级</w:t>
            </w:r>
            <w:r w:rsidRPr="00C446EF">
              <w:rPr>
                <w:rFonts w:ascii="宋体" w:eastAsia="宋体" w:hAnsi="宋体" w:cs="Times New Roman"/>
                <w:szCs w:val="21"/>
              </w:rPr>
              <w:t>*0.7</w:t>
            </w:r>
            <w:r w:rsidRPr="00C446EF">
              <w:rPr>
                <w:rFonts w:ascii="宋体" w:eastAsia="宋体" w:hAnsi="宋体" w:cs="Times New Roman" w:hint="eastAsia"/>
                <w:szCs w:val="21"/>
              </w:rPr>
              <w:t>，</w:t>
            </w:r>
            <w:r w:rsidRPr="00C446EF">
              <w:rPr>
                <w:rFonts w:ascii="宋体" w:eastAsia="宋体" w:hAnsi="宋体" w:cs="Times New Roman"/>
                <w:szCs w:val="21"/>
              </w:rPr>
              <w:t>校级</w:t>
            </w:r>
            <w:r w:rsidRPr="00C446EF">
              <w:rPr>
                <w:rFonts w:ascii="宋体" w:eastAsia="宋体" w:hAnsi="宋体" w:cs="Times New Roman" w:hint="eastAsia"/>
                <w:szCs w:val="21"/>
              </w:rPr>
              <w:t>=国家级*</w:t>
            </w:r>
            <w:r w:rsidRPr="00C446EF">
              <w:rPr>
                <w:rFonts w:ascii="宋体" w:eastAsia="宋体" w:hAnsi="宋体" w:cs="Times New Roman"/>
                <w:szCs w:val="21"/>
              </w:rPr>
              <w:t>0.2</w:t>
            </w:r>
            <w:r w:rsidRPr="00C446EF">
              <w:rPr>
                <w:rFonts w:ascii="宋体" w:eastAsia="宋体" w:hAnsi="宋体" w:cs="Times New Roman" w:hint="eastAsia"/>
                <w:szCs w:val="21"/>
              </w:rPr>
              <w:t>。参与人按</w:t>
            </w:r>
            <w:r w:rsidRPr="00C446EF">
              <w:rPr>
                <w:rFonts w:ascii="宋体" w:eastAsia="宋体" w:hAnsi="宋体" w:cs="Times New Roman"/>
                <w:szCs w:val="21"/>
              </w:rPr>
              <w:t>积分表规定</w:t>
            </w:r>
            <w:r w:rsidRPr="00C446EF">
              <w:rPr>
                <w:rFonts w:ascii="宋体" w:eastAsia="宋体" w:hAnsi="宋体" w:cs="Times New Roman" w:hint="eastAsia"/>
                <w:szCs w:val="21"/>
              </w:rPr>
              <w:t>乘以相应系数</w:t>
            </w:r>
            <w:r w:rsidRPr="00C446EF">
              <w:rPr>
                <w:rFonts w:ascii="宋体" w:eastAsia="宋体" w:hAnsi="宋体" w:cs="Times New Roman"/>
                <w:szCs w:val="21"/>
              </w:rPr>
              <w:t>。</w:t>
            </w:r>
          </w:p>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hint="eastAsia"/>
                <w:szCs w:val="21"/>
              </w:rPr>
              <w:t>4.项目</w:t>
            </w:r>
            <w:r w:rsidRPr="00C446EF">
              <w:rPr>
                <w:rFonts w:ascii="宋体" w:eastAsia="宋体" w:hAnsi="宋体" w:cs="Times New Roman"/>
                <w:szCs w:val="21"/>
              </w:rPr>
              <w:t>负责人</w:t>
            </w:r>
            <w:r w:rsidRPr="00C446EF">
              <w:rPr>
                <w:rFonts w:ascii="宋体" w:eastAsia="宋体" w:hAnsi="宋体" w:cs="Times New Roman" w:hint="eastAsia"/>
                <w:szCs w:val="21"/>
              </w:rPr>
              <w:t>提供</w:t>
            </w:r>
            <w:r w:rsidRPr="00C446EF">
              <w:rPr>
                <w:rFonts w:ascii="宋体" w:eastAsia="宋体" w:hAnsi="宋体" w:cs="Times New Roman"/>
                <w:szCs w:val="21"/>
              </w:rPr>
              <w:t>材料</w:t>
            </w:r>
            <w:r w:rsidRPr="00C446EF">
              <w:rPr>
                <w:rFonts w:ascii="宋体" w:eastAsia="宋体" w:hAnsi="宋体" w:cs="Times New Roman" w:hint="eastAsia"/>
                <w:szCs w:val="21"/>
              </w:rPr>
              <w:t>：</w:t>
            </w:r>
            <w:r w:rsidRPr="00C446EF">
              <w:rPr>
                <w:rFonts w:ascii="宋体" w:eastAsia="宋体" w:hAnsi="宋体" w:cs="Times New Roman"/>
                <w:szCs w:val="21"/>
              </w:rPr>
              <w:t>提供项目立项</w:t>
            </w:r>
            <w:r w:rsidRPr="00C446EF">
              <w:rPr>
                <w:rFonts w:ascii="宋体" w:eastAsia="宋体" w:hAnsi="宋体" w:cs="Times New Roman" w:hint="eastAsia"/>
                <w:szCs w:val="21"/>
              </w:rPr>
              <w:t>文件</w:t>
            </w:r>
            <w:r w:rsidRPr="00C446EF">
              <w:rPr>
                <w:rFonts w:ascii="宋体" w:eastAsia="宋体" w:hAnsi="宋体" w:cs="Times New Roman"/>
                <w:szCs w:val="21"/>
              </w:rPr>
              <w:t>及汇总表</w:t>
            </w:r>
            <w:r w:rsidRPr="00C446EF">
              <w:rPr>
                <w:rFonts w:ascii="宋体" w:eastAsia="宋体" w:hAnsi="宋体" w:cs="Times New Roman" w:hint="eastAsia"/>
                <w:szCs w:val="21"/>
              </w:rPr>
              <w:t>、</w:t>
            </w:r>
            <w:proofErr w:type="gramStart"/>
            <w:r w:rsidRPr="00C446EF">
              <w:rPr>
                <w:rFonts w:ascii="宋体" w:eastAsia="宋体" w:hAnsi="宋体" w:cs="Times New Roman"/>
                <w:szCs w:val="21"/>
              </w:rPr>
              <w:t>结项文件</w:t>
            </w:r>
            <w:proofErr w:type="gramEnd"/>
            <w:r w:rsidRPr="00C446EF">
              <w:rPr>
                <w:rFonts w:ascii="宋体" w:eastAsia="宋体" w:hAnsi="宋体" w:cs="Times New Roman" w:hint="eastAsia"/>
                <w:szCs w:val="21"/>
              </w:rPr>
              <w:t>及汇总表（</w:t>
            </w:r>
            <w:r w:rsidRPr="00C446EF">
              <w:rPr>
                <w:rFonts w:ascii="宋体" w:eastAsia="宋体" w:hAnsi="宋体" w:cs="Times New Roman" w:hint="eastAsia"/>
                <w:szCs w:val="21"/>
                <w:u w:val="single"/>
              </w:rPr>
              <w:t>若</w:t>
            </w:r>
            <w:proofErr w:type="gramStart"/>
            <w:r w:rsidRPr="00C446EF">
              <w:rPr>
                <w:rFonts w:ascii="宋体" w:eastAsia="宋体" w:hAnsi="宋体" w:cs="Times New Roman" w:hint="eastAsia"/>
                <w:szCs w:val="21"/>
                <w:u w:val="single"/>
              </w:rPr>
              <w:t>有</w:t>
            </w:r>
            <w:r w:rsidRPr="00C446EF">
              <w:rPr>
                <w:rFonts w:ascii="宋体" w:eastAsia="宋体" w:hAnsi="宋体" w:cs="Times New Roman"/>
                <w:szCs w:val="21"/>
                <w:u w:val="single"/>
              </w:rPr>
              <w:t>结项证书</w:t>
            </w:r>
            <w:proofErr w:type="gramEnd"/>
            <w:r w:rsidRPr="00C446EF">
              <w:rPr>
                <w:rFonts w:ascii="宋体" w:eastAsia="宋体" w:hAnsi="宋体" w:cs="Times New Roman"/>
                <w:szCs w:val="21"/>
                <w:u w:val="single"/>
              </w:rPr>
              <w:t>，</w:t>
            </w:r>
            <w:r w:rsidRPr="00C446EF">
              <w:rPr>
                <w:rFonts w:ascii="宋体" w:eastAsia="宋体" w:hAnsi="宋体" w:cs="Times New Roman" w:hint="eastAsia"/>
                <w:szCs w:val="21"/>
                <w:u w:val="single"/>
              </w:rPr>
              <w:t>只提供</w:t>
            </w:r>
            <w:r w:rsidRPr="00C446EF">
              <w:rPr>
                <w:rFonts w:ascii="宋体" w:eastAsia="宋体" w:hAnsi="宋体" w:cs="Times New Roman"/>
                <w:szCs w:val="21"/>
                <w:u w:val="single"/>
              </w:rPr>
              <w:t>证书</w:t>
            </w:r>
            <w:r w:rsidRPr="00C446EF">
              <w:rPr>
                <w:rFonts w:ascii="宋体" w:eastAsia="宋体" w:hAnsi="宋体" w:cs="Times New Roman" w:hint="eastAsia"/>
                <w:szCs w:val="21"/>
                <w:u w:val="single"/>
              </w:rPr>
              <w:t>复印</w:t>
            </w:r>
            <w:r w:rsidRPr="00C446EF">
              <w:rPr>
                <w:rFonts w:ascii="宋体" w:eastAsia="宋体" w:hAnsi="宋体" w:cs="Times New Roman"/>
                <w:szCs w:val="21"/>
                <w:u w:val="single"/>
              </w:rPr>
              <w:t>件即可</w:t>
            </w:r>
            <w:r w:rsidRPr="00C446EF">
              <w:rPr>
                <w:rFonts w:ascii="宋体" w:eastAsia="宋体" w:hAnsi="宋体" w:cs="Times New Roman" w:hint="eastAsia"/>
                <w:szCs w:val="21"/>
              </w:rPr>
              <w:t>）（OA</w:t>
            </w:r>
            <w:r w:rsidRPr="00C446EF">
              <w:rPr>
                <w:rFonts w:ascii="宋体" w:eastAsia="宋体" w:hAnsi="宋体" w:cs="Times New Roman"/>
                <w:szCs w:val="21"/>
              </w:rPr>
              <w:t>下载</w:t>
            </w:r>
            <w:r w:rsidRPr="00C446EF">
              <w:rPr>
                <w:rFonts w:ascii="宋体" w:eastAsia="宋体" w:hAnsi="宋体" w:cs="Times New Roman" w:hint="eastAsia"/>
                <w:szCs w:val="21"/>
              </w:rPr>
              <w:t>），</w:t>
            </w:r>
            <w:r w:rsidRPr="00C446EF">
              <w:rPr>
                <w:rFonts w:ascii="宋体" w:eastAsia="宋体" w:hAnsi="宋体" w:cs="Times New Roman"/>
                <w:szCs w:val="21"/>
              </w:rPr>
              <w:t>学院</w:t>
            </w:r>
            <w:r w:rsidRPr="00C446EF">
              <w:rPr>
                <w:rFonts w:ascii="宋体" w:eastAsia="宋体" w:hAnsi="宋体" w:cs="Times New Roman" w:hint="eastAsia"/>
                <w:szCs w:val="21"/>
              </w:rPr>
              <w:t>在汇总</w:t>
            </w:r>
            <w:r w:rsidRPr="00C446EF">
              <w:rPr>
                <w:rFonts w:ascii="宋体" w:eastAsia="宋体" w:hAnsi="宋体" w:cs="Times New Roman"/>
                <w:szCs w:val="21"/>
              </w:rPr>
              <w:t>表上</w:t>
            </w:r>
            <w:r w:rsidRPr="00C446EF">
              <w:rPr>
                <w:rFonts w:ascii="宋体" w:eastAsia="宋体" w:hAnsi="宋体" w:cs="Times New Roman"/>
                <w:szCs w:val="21"/>
                <w:u w:val="single"/>
              </w:rPr>
              <w:t>负责人处</w:t>
            </w:r>
            <w:r w:rsidRPr="00C446EF">
              <w:rPr>
                <w:rFonts w:ascii="宋体" w:eastAsia="宋体" w:hAnsi="宋体" w:cs="Times New Roman"/>
                <w:szCs w:val="21"/>
              </w:rPr>
              <w:t>加盖公章</w:t>
            </w:r>
            <w:r w:rsidRPr="00C446EF">
              <w:rPr>
                <w:rFonts w:ascii="宋体" w:eastAsia="宋体" w:hAnsi="宋体" w:cs="Times New Roman" w:hint="eastAsia"/>
                <w:szCs w:val="21"/>
              </w:rPr>
              <w:t>，</w:t>
            </w:r>
            <w:proofErr w:type="gramStart"/>
            <w:r w:rsidRPr="00C446EF">
              <w:rPr>
                <w:rFonts w:ascii="宋体" w:eastAsia="宋体" w:hAnsi="宋体" w:cs="Times New Roman"/>
                <w:szCs w:val="21"/>
              </w:rPr>
              <w:t>结项证书</w:t>
            </w:r>
            <w:proofErr w:type="gramEnd"/>
            <w:r w:rsidRPr="00C446EF">
              <w:rPr>
                <w:rFonts w:ascii="宋体" w:eastAsia="宋体" w:hAnsi="宋体" w:cs="Times New Roman"/>
                <w:szCs w:val="21"/>
              </w:rPr>
              <w:t>无需盖章</w:t>
            </w:r>
            <w:r w:rsidRPr="00C446EF">
              <w:rPr>
                <w:rFonts w:ascii="宋体" w:eastAsia="宋体" w:hAnsi="宋体" w:cs="Times New Roman" w:hint="eastAsia"/>
                <w:szCs w:val="21"/>
              </w:rPr>
              <w:t>。</w:t>
            </w:r>
          </w:p>
          <w:p w:rsidR="00C446EF" w:rsidRPr="00C446EF" w:rsidRDefault="00C446EF" w:rsidP="00C446EF">
            <w:pPr>
              <w:jc w:val="left"/>
              <w:rPr>
                <w:rFonts w:ascii="宋体" w:eastAsia="宋体" w:hAnsi="宋体" w:cs="Times New Roman"/>
                <w:szCs w:val="21"/>
              </w:rPr>
            </w:pPr>
            <w:r w:rsidRPr="00C446EF">
              <w:rPr>
                <w:rFonts w:ascii="宋体" w:eastAsia="宋体" w:hAnsi="宋体" w:cs="Times New Roman" w:hint="eastAsia"/>
                <w:szCs w:val="21"/>
              </w:rPr>
              <w:t>5.参与人提供</w:t>
            </w:r>
            <w:r w:rsidRPr="00C446EF">
              <w:rPr>
                <w:rFonts w:ascii="宋体" w:eastAsia="宋体" w:hAnsi="宋体" w:cs="Times New Roman"/>
                <w:szCs w:val="21"/>
              </w:rPr>
              <w:t>材料：</w:t>
            </w:r>
            <w:r w:rsidRPr="00C446EF">
              <w:rPr>
                <w:rFonts w:ascii="宋体" w:eastAsia="宋体" w:hAnsi="宋体" w:cs="Times New Roman" w:hint="eastAsia"/>
                <w:szCs w:val="21"/>
              </w:rPr>
              <w:t>项目</w:t>
            </w:r>
            <w:r w:rsidRPr="00C446EF">
              <w:rPr>
                <w:rFonts w:ascii="宋体" w:eastAsia="宋体" w:hAnsi="宋体" w:cs="Times New Roman"/>
                <w:szCs w:val="21"/>
              </w:rPr>
              <w:t>结项，参与人方可计分。</w:t>
            </w:r>
            <w:proofErr w:type="gramStart"/>
            <w:r w:rsidRPr="00C446EF">
              <w:rPr>
                <w:rFonts w:ascii="宋体" w:eastAsia="宋体" w:hAnsi="宋体" w:cs="Times New Roman" w:hint="eastAsia"/>
                <w:szCs w:val="21"/>
              </w:rPr>
              <w:t>有</w:t>
            </w:r>
            <w:r w:rsidRPr="00C446EF">
              <w:rPr>
                <w:rFonts w:ascii="宋体" w:eastAsia="宋体" w:hAnsi="宋体" w:cs="Times New Roman"/>
                <w:szCs w:val="21"/>
              </w:rPr>
              <w:t>结项证书</w:t>
            </w:r>
            <w:proofErr w:type="gramEnd"/>
            <w:r w:rsidRPr="00C446EF">
              <w:rPr>
                <w:rFonts w:ascii="宋体" w:eastAsia="宋体" w:hAnsi="宋体" w:cs="Times New Roman"/>
                <w:szCs w:val="21"/>
              </w:rPr>
              <w:t>只</w:t>
            </w:r>
            <w:proofErr w:type="gramStart"/>
            <w:r w:rsidRPr="00C446EF">
              <w:rPr>
                <w:rFonts w:ascii="宋体" w:eastAsia="宋体" w:hAnsi="宋体" w:cs="Times New Roman"/>
                <w:szCs w:val="21"/>
              </w:rPr>
              <w:t>提供结项证书</w:t>
            </w:r>
            <w:proofErr w:type="gramEnd"/>
            <w:r w:rsidRPr="00C446EF">
              <w:rPr>
                <w:rFonts w:ascii="宋体" w:eastAsia="宋体" w:hAnsi="宋体" w:cs="Times New Roman"/>
                <w:szCs w:val="21"/>
              </w:rPr>
              <w:t>复印件即可。</w:t>
            </w:r>
            <w:r w:rsidRPr="00C446EF">
              <w:rPr>
                <w:rFonts w:ascii="宋体" w:eastAsia="宋体" w:hAnsi="宋体" w:cs="Times New Roman" w:hint="eastAsia"/>
                <w:szCs w:val="21"/>
              </w:rPr>
              <w:t>无</w:t>
            </w:r>
            <w:r w:rsidRPr="00C446EF">
              <w:rPr>
                <w:rFonts w:ascii="宋体" w:eastAsia="宋体" w:hAnsi="宋体" w:cs="Times New Roman"/>
                <w:szCs w:val="21"/>
              </w:rPr>
              <w:t>结项证书</w:t>
            </w:r>
            <w:r w:rsidRPr="00C446EF">
              <w:rPr>
                <w:rFonts w:ascii="宋体" w:eastAsia="宋体" w:hAnsi="宋体" w:cs="Times New Roman" w:hint="eastAsia"/>
                <w:szCs w:val="21"/>
              </w:rPr>
              <w:t>，</w:t>
            </w:r>
            <w:r w:rsidRPr="00C446EF">
              <w:rPr>
                <w:rFonts w:ascii="宋体" w:eastAsia="宋体" w:hAnsi="宋体" w:cs="Times New Roman"/>
                <w:szCs w:val="21"/>
              </w:rPr>
              <w:t>需</w:t>
            </w:r>
            <w:proofErr w:type="gramStart"/>
            <w:r w:rsidRPr="00C446EF">
              <w:rPr>
                <w:rFonts w:ascii="宋体" w:eastAsia="宋体" w:hAnsi="宋体" w:cs="Times New Roman"/>
                <w:szCs w:val="21"/>
              </w:rPr>
              <w:t>提供结项文件</w:t>
            </w:r>
            <w:proofErr w:type="gramEnd"/>
            <w:r w:rsidRPr="00C446EF">
              <w:rPr>
                <w:rFonts w:ascii="宋体" w:eastAsia="宋体" w:hAnsi="宋体" w:cs="Times New Roman" w:hint="eastAsia"/>
                <w:szCs w:val="21"/>
              </w:rPr>
              <w:t>、</w:t>
            </w:r>
            <w:proofErr w:type="gramStart"/>
            <w:r w:rsidRPr="00C446EF">
              <w:rPr>
                <w:rFonts w:ascii="宋体" w:eastAsia="宋体" w:hAnsi="宋体" w:cs="Times New Roman"/>
                <w:szCs w:val="21"/>
              </w:rPr>
              <w:t>结项汇总</w:t>
            </w:r>
            <w:proofErr w:type="gramEnd"/>
            <w:r w:rsidRPr="00C446EF">
              <w:rPr>
                <w:rFonts w:ascii="宋体" w:eastAsia="宋体" w:hAnsi="宋体" w:cs="Times New Roman"/>
                <w:szCs w:val="21"/>
              </w:rPr>
              <w:t>表</w:t>
            </w:r>
            <w:r w:rsidRPr="00C446EF">
              <w:rPr>
                <w:rFonts w:ascii="宋体" w:eastAsia="宋体" w:hAnsi="宋体" w:cs="Times New Roman" w:hint="eastAsia"/>
                <w:szCs w:val="21"/>
              </w:rPr>
              <w:t>，以及</w:t>
            </w:r>
            <w:r w:rsidRPr="00C446EF">
              <w:rPr>
                <w:rFonts w:ascii="宋体" w:eastAsia="宋体" w:hAnsi="宋体" w:cs="Times New Roman" w:hint="eastAsia"/>
                <w:szCs w:val="21"/>
                <w:u w:val="single"/>
              </w:rPr>
              <w:t>负责人</w:t>
            </w:r>
            <w:proofErr w:type="gramStart"/>
            <w:r w:rsidRPr="00C446EF">
              <w:rPr>
                <w:rFonts w:ascii="宋体" w:eastAsia="宋体" w:hAnsi="宋体" w:cs="Times New Roman" w:hint="eastAsia"/>
                <w:szCs w:val="21"/>
                <w:u w:val="single"/>
              </w:rPr>
              <w:t>的</w:t>
            </w:r>
            <w:r w:rsidRPr="00C446EF">
              <w:rPr>
                <w:rFonts w:ascii="宋体" w:eastAsia="宋体" w:hAnsi="宋体" w:cs="Times New Roman"/>
                <w:szCs w:val="21"/>
                <w:u w:val="single"/>
              </w:rPr>
              <w:t>结项申</w:t>
            </w:r>
            <w:r w:rsidRPr="00C446EF">
              <w:rPr>
                <w:rFonts w:ascii="宋体" w:eastAsia="宋体" w:hAnsi="宋体" w:cs="Times New Roman" w:hint="eastAsia"/>
                <w:szCs w:val="21"/>
                <w:u w:val="single"/>
              </w:rPr>
              <w:t>报</w:t>
            </w:r>
            <w:proofErr w:type="gramEnd"/>
            <w:r w:rsidRPr="00C446EF">
              <w:rPr>
                <w:rFonts w:ascii="宋体" w:eastAsia="宋体" w:hAnsi="宋体" w:cs="Times New Roman"/>
                <w:szCs w:val="21"/>
                <w:u w:val="single"/>
              </w:rPr>
              <w:t>书</w:t>
            </w:r>
            <w:r w:rsidRPr="00C446EF">
              <w:rPr>
                <w:rFonts w:ascii="宋体" w:eastAsia="宋体" w:hAnsi="宋体" w:cs="Times New Roman"/>
                <w:szCs w:val="21"/>
              </w:rPr>
              <w:t>中参与人</w:t>
            </w:r>
            <w:proofErr w:type="gramStart"/>
            <w:r w:rsidRPr="00C446EF">
              <w:rPr>
                <w:rFonts w:ascii="宋体" w:eastAsia="宋体" w:hAnsi="宋体" w:cs="Times New Roman" w:hint="eastAsia"/>
                <w:szCs w:val="21"/>
              </w:rPr>
              <w:t>信息页并由</w:t>
            </w:r>
            <w:proofErr w:type="gramEnd"/>
            <w:r w:rsidRPr="00C446EF">
              <w:rPr>
                <w:rFonts w:ascii="宋体" w:eastAsia="宋体" w:hAnsi="宋体" w:cs="Times New Roman"/>
                <w:szCs w:val="21"/>
              </w:rPr>
              <w:t>负责人签字认可，学院盖章。</w:t>
            </w:r>
          </w:p>
          <w:p w:rsidR="00C446EF" w:rsidRPr="00C446EF" w:rsidRDefault="00C446EF" w:rsidP="00C446EF">
            <w:pPr>
              <w:jc w:val="center"/>
              <w:rPr>
                <w:rFonts w:ascii="宋体" w:eastAsia="宋体" w:hAnsi="宋体" w:cs="Times New Roman"/>
                <w:szCs w:val="21"/>
              </w:rPr>
            </w:pPr>
          </w:p>
        </w:tc>
      </w:tr>
      <w:tr w:rsidR="00C446EF" w:rsidRPr="00C446EF" w:rsidTr="0063113A">
        <w:tc>
          <w:tcPr>
            <w:tcW w:w="1668" w:type="dxa"/>
          </w:tcPr>
          <w:p w:rsidR="00C446EF" w:rsidRPr="00C446EF" w:rsidRDefault="00C446EF" w:rsidP="00C446EF">
            <w:pPr>
              <w:jc w:val="center"/>
              <w:rPr>
                <w:rFonts w:ascii="宋体" w:eastAsia="宋体" w:hAnsi="宋体" w:cs="Times New Roman"/>
                <w:szCs w:val="21"/>
              </w:rPr>
            </w:pPr>
            <w:r w:rsidRPr="00C446EF">
              <w:rPr>
                <w:rFonts w:ascii="宋体" w:eastAsia="宋体" w:hAnsi="宋体" w:cs="Times New Roman" w:hint="eastAsia"/>
                <w:szCs w:val="21"/>
              </w:rPr>
              <w:t>教学效果</w:t>
            </w:r>
          </w:p>
        </w:tc>
        <w:tc>
          <w:tcPr>
            <w:tcW w:w="6628" w:type="dxa"/>
          </w:tcPr>
          <w:p w:rsidR="00C446EF" w:rsidRDefault="00C446EF" w:rsidP="00C446EF">
            <w:pPr>
              <w:rPr>
                <w:rFonts w:ascii="宋体" w:eastAsia="宋体" w:hAnsi="宋体" w:cs="Times New Roman"/>
                <w:szCs w:val="21"/>
              </w:rPr>
            </w:pPr>
            <w:r>
              <w:rPr>
                <w:rFonts w:ascii="宋体" w:eastAsia="宋体" w:hAnsi="宋体" w:cs="Times New Roman" w:hint="eastAsia"/>
                <w:szCs w:val="21"/>
              </w:rPr>
              <w:t>1.</w:t>
            </w:r>
            <w:r w:rsidRPr="00C446EF">
              <w:rPr>
                <w:rFonts w:ascii="宋体" w:eastAsia="宋体" w:hAnsi="宋体" w:cs="Times New Roman" w:hint="eastAsia"/>
                <w:szCs w:val="21"/>
              </w:rPr>
              <w:t>教学效果计分 ：参考（皖教人[2016]1号）文件中“附表9 教学效果分类表”计分</w:t>
            </w:r>
          </w:p>
          <w:p w:rsidR="00C446EF" w:rsidRPr="00C446EF" w:rsidRDefault="00C446EF" w:rsidP="00C446EF">
            <w:pPr>
              <w:rPr>
                <w:rFonts w:ascii="宋体" w:eastAsia="宋体" w:hAnsi="宋体" w:cs="Times New Roman"/>
                <w:szCs w:val="21"/>
              </w:rPr>
            </w:pPr>
            <w:r>
              <w:rPr>
                <w:rFonts w:ascii="宋体" w:eastAsia="宋体" w:hAnsi="宋体" w:cs="Times New Roman" w:hint="eastAsia"/>
                <w:szCs w:val="21"/>
              </w:rPr>
              <w:t>2</w:t>
            </w:r>
            <w:r w:rsidRPr="00C446EF">
              <w:rPr>
                <w:rFonts w:ascii="宋体" w:eastAsia="宋体" w:hAnsi="宋体" w:cs="Times New Roman"/>
                <w:szCs w:val="21"/>
              </w:rPr>
              <w:t>.</w:t>
            </w:r>
            <w:r w:rsidRPr="00C446EF">
              <w:rPr>
                <w:rFonts w:ascii="宋体" w:eastAsia="宋体" w:hAnsi="宋体" w:cs="Times New Roman" w:hint="eastAsia"/>
                <w:szCs w:val="21"/>
              </w:rPr>
              <w:t>获得</w:t>
            </w:r>
            <w:r w:rsidRPr="00C446EF">
              <w:rPr>
                <w:rFonts w:ascii="宋体" w:eastAsia="宋体" w:hAnsi="宋体" w:cs="Times New Roman"/>
                <w:szCs w:val="21"/>
              </w:rPr>
              <w:t>比赛奖项需要提供证书</w:t>
            </w:r>
            <w:r w:rsidRPr="00C446EF">
              <w:rPr>
                <w:rFonts w:ascii="宋体" w:eastAsia="宋体" w:hAnsi="宋体" w:cs="Times New Roman" w:hint="eastAsia"/>
                <w:szCs w:val="21"/>
              </w:rPr>
              <w:t>原件</w:t>
            </w:r>
            <w:r w:rsidRPr="00C446EF">
              <w:rPr>
                <w:rFonts w:ascii="宋体" w:eastAsia="宋体" w:hAnsi="宋体" w:cs="Times New Roman"/>
                <w:szCs w:val="21"/>
              </w:rPr>
              <w:t>、复印件</w:t>
            </w:r>
            <w:r w:rsidRPr="00C446EF">
              <w:rPr>
                <w:rFonts w:ascii="宋体" w:eastAsia="宋体" w:hAnsi="宋体" w:cs="Times New Roman" w:hint="eastAsia"/>
                <w:szCs w:val="21"/>
              </w:rPr>
              <w:t>（学院</w:t>
            </w:r>
            <w:r w:rsidRPr="00C446EF">
              <w:rPr>
                <w:rFonts w:ascii="宋体" w:eastAsia="宋体" w:hAnsi="宋体" w:cs="Times New Roman"/>
                <w:szCs w:val="21"/>
              </w:rPr>
              <w:t>无需盖章</w:t>
            </w:r>
            <w:r w:rsidRPr="00C446EF">
              <w:rPr>
                <w:rFonts w:ascii="宋体" w:eastAsia="宋体" w:hAnsi="宋体" w:cs="Times New Roman" w:hint="eastAsia"/>
                <w:szCs w:val="21"/>
              </w:rPr>
              <w:t>）</w:t>
            </w:r>
          </w:p>
          <w:p w:rsidR="00C446EF" w:rsidRPr="00C446EF" w:rsidRDefault="00C446EF" w:rsidP="00C446EF">
            <w:pPr>
              <w:rPr>
                <w:rFonts w:ascii="宋体" w:eastAsia="宋体" w:hAnsi="宋体" w:cs="Times New Roman"/>
                <w:szCs w:val="21"/>
              </w:rPr>
            </w:pPr>
            <w:r>
              <w:rPr>
                <w:rFonts w:ascii="宋体" w:eastAsia="宋体" w:hAnsi="宋体" w:cs="Times New Roman" w:hint="eastAsia"/>
                <w:szCs w:val="21"/>
              </w:rPr>
              <w:t>3</w:t>
            </w:r>
            <w:r w:rsidRPr="00C446EF">
              <w:rPr>
                <w:rFonts w:ascii="宋体" w:eastAsia="宋体" w:hAnsi="宋体" w:cs="Times New Roman" w:hint="eastAsia"/>
                <w:szCs w:val="21"/>
              </w:rPr>
              <w:t>.奖项</w:t>
            </w:r>
            <w:r w:rsidRPr="00C446EF">
              <w:rPr>
                <w:rFonts w:ascii="宋体" w:eastAsia="宋体" w:hAnsi="宋体" w:cs="Times New Roman"/>
                <w:szCs w:val="21"/>
              </w:rPr>
              <w:t>认定以证书为准，公示不算作内</w:t>
            </w:r>
            <w:r w:rsidRPr="00C446EF">
              <w:rPr>
                <w:rFonts w:ascii="宋体" w:eastAsia="宋体" w:hAnsi="宋体" w:cs="Times New Roman" w:hint="eastAsia"/>
                <w:szCs w:val="21"/>
              </w:rPr>
              <w:t>，</w:t>
            </w:r>
            <w:r w:rsidRPr="00C446EF">
              <w:rPr>
                <w:rFonts w:ascii="宋体" w:eastAsia="宋体" w:hAnsi="宋体" w:cs="Times New Roman"/>
                <w:szCs w:val="21"/>
              </w:rPr>
              <w:t>并且只认可政府奖项</w:t>
            </w:r>
            <w:r w:rsidRPr="00C446EF">
              <w:rPr>
                <w:rFonts w:ascii="宋体" w:eastAsia="宋体" w:hAnsi="宋体" w:cs="Times New Roman" w:hint="eastAsia"/>
                <w:szCs w:val="21"/>
              </w:rPr>
              <w:t>。</w:t>
            </w:r>
          </w:p>
        </w:tc>
      </w:tr>
      <w:tr w:rsidR="00C446EF" w:rsidRPr="00C446EF" w:rsidTr="0063113A">
        <w:tc>
          <w:tcPr>
            <w:tcW w:w="1668" w:type="dxa"/>
          </w:tcPr>
          <w:p w:rsidR="00C446EF" w:rsidRPr="00C446EF" w:rsidRDefault="00C446EF" w:rsidP="00C446EF">
            <w:pPr>
              <w:jc w:val="center"/>
              <w:rPr>
                <w:rFonts w:ascii="宋体" w:eastAsia="宋体" w:hAnsi="宋体" w:cs="Times New Roman"/>
                <w:szCs w:val="21"/>
              </w:rPr>
            </w:pPr>
            <w:r w:rsidRPr="00C446EF">
              <w:rPr>
                <w:rFonts w:ascii="宋体" w:eastAsia="宋体" w:hAnsi="宋体" w:cs="Times New Roman" w:hint="eastAsia"/>
                <w:szCs w:val="21"/>
              </w:rPr>
              <w:t>教学质量</w:t>
            </w:r>
          </w:p>
          <w:p w:rsidR="00C446EF" w:rsidRPr="00C446EF" w:rsidRDefault="00C446EF" w:rsidP="00C446EF">
            <w:pPr>
              <w:jc w:val="center"/>
              <w:rPr>
                <w:rFonts w:ascii="宋体" w:eastAsia="宋体" w:hAnsi="宋体" w:cs="Times New Roman"/>
                <w:szCs w:val="21"/>
              </w:rPr>
            </w:pPr>
            <w:r w:rsidRPr="00C446EF">
              <w:rPr>
                <w:rFonts w:ascii="宋体" w:eastAsia="宋体" w:hAnsi="宋体" w:cs="Times New Roman" w:hint="eastAsia"/>
                <w:szCs w:val="21"/>
              </w:rPr>
              <w:t>年度考核</w:t>
            </w:r>
          </w:p>
        </w:tc>
        <w:tc>
          <w:tcPr>
            <w:tcW w:w="6628" w:type="dxa"/>
          </w:tcPr>
          <w:p w:rsidR="00C446EF" w:rsidRPr="00C446EF" w:rsidRDefault="00C446EF" w:rsidP="00C446EF">
            <w:pPr>
              <w:rPr>
                <w:rFonts w:ascii="宋体" w:eastAsia="宋体" w:hAnsi="宋体" w:cs="Times New Roman"/>
                <w:szCs w:val="21"/>
              </w:rPr>
            </w:pPr>
            <w:r w:rsidRPr="00C446EF">
              <w:rPr>
                <w:rFonts w:ascii="宋体" w:eastAsia="宋体" w:hAnsi="宋体" w:cs="Times New Roman" w:hint="eastAsia"/>
                <w:szCs w:val="21"/>
              </w:rPr>
              <w:t>教学质量年度考核的分值分别为优秀10分，良好5分，合格0分</w:t>
            </w:r>
          </w:p>
        </w:tc>
      </w:tr>
    </w:tbl>
    <w:p w:rsidR="009339D1" w:rsidRDefault="009339D1" w:rsidP="009339D1">
      <w:pPr>
        <w:spacing w:afterLines="50" w:after="156" w:line="360" w:lineRule="auto"/>
        <w:rPr>
          <w:szCs w:val="21"/>
        </w:rPr>
      </w:pPr>
    </w:p>
    <w:p w:rsidR="00C446EF" w:rsidRPr="00C446EF" w:rsidRDefault="00C446EF" w:rsidP="00C446EF">
      <w:pPr>
        <w:spacing w:afterLines="50" w:after="156"/>
        <w:rPr>
          <w:b/>
          <w:szCs w:val="21"/>
        </w:rPr>
      </w:pPr>
      <w:r w:rsidRPr="00C446EF">
        <w:rPr>
          <w:rFonts w:hint="eastAsia"/>
          <w:b/>
        </w:rPr>
        <w:t>四、发展规划处</w:t>
      </w:r>
      <w:r w:rsidRPr="00C446EF">
        <w:rPr>
          <w:rFonts w:hint="eastAsia"/>
          <w:b/>
          <w:szCs w:val="21"/>
        </w:rPr>
        <w:t>填表补充说明及材料审核要求：</w:t>
      </w:r>
    </w:p>
    <w:p w:rsidR="00C446EF" w:rsidRPr="00C446EF" w:rsidRDefault="00C446EF" w:rsidP="00C446EF">
      <w:pPr>
        <w:spacing w:afterLines="50" w:after="156"/>
        <w:rPr>
          <w:szCs w:val="21"/>
        </w:rPr>
      </w:pPr>
      <w:r w:rsidRPr="00C446EF">
        <w:rPr>
          <w:rFonts w:hint="eastAsia"/>
          <w:szCs w:val="21"/>
        </w:rPr>
        <w:t>项目积分说明</w:t>
      </w:r>
      <w:r>
        <w:rPr>
          <w:rFonts w:hint="eastAsia"/>
          <w:szCs w:val="21"/>
        </w:rPr>
        <w:t>：</w:t>
      </w:r>
    </w:p>
    <w:p w:rsidR="00C446EF" w:rsidRPr="00C446EF" w:rsidRDefault="00C446EF" w:rsidP="00C446EF">
      <w:pPr>
        <w:spacing w:afterLines="50" w:after="156"/>
        <w:rPr>
          <w:szCs w:val="21"/>
        </w:rPr>
      </w:pPr>
      <w:r w:rsidRPr="00C446EF">
        <w:rPr>
          <w:rFonts w:hint="eastAsia"/>
          <w:szCs w:val="21"/>
        </w:rPr>
        <w:t>（一）学校教育事业发展研究项目积分参照学校教研项目积分。</w:t>
      </w:r>
    </w:p>
    <w:p w:rsidR="00C446EF" w:rsidRPr="00C446EF" w:rsidRDefault="00C446EF" w:rsidP="00C446EF">
      <w:pPr>
        <w:spacing w:afterLines="50" w:after="156"/>
        <w:rPr>
          <w:szCs w:val="21"/>
        </w:rPr>
      </w:pPr>
      <w:r w:rsidRPr="00C446EF">
        <w:rPr>
          <w:rFonts w:hint="eastAsia"/>
          <w:szCs w:val="21"/>
        </w:rPr>
        <w:t>（二）重大教学研究项目按照重点分值计算。</w:t>
      </w:r>
    </w:p>
    <w:p w:rsidR="00C446EF" w:rsidRPr="00C446EF" w:rsidRDefault="00C446EF" w:rsidP="00C446EF">
      <w:pPr>
        <w:spacing w:afterLines="50" w:after="156"/>
        <w:rPr>
          <w:szCs w:val="21"/>
        </w:rPr>
      </w:pPr>
      <w:r w:rsidRPr="00C446EF">
        <w:rPr>
          <w:rFonts w:hint="eastAsia"/>
          <w:szCs w:val="21"/>
        </w:rPr>
        <w:t>（三）积分计算：</w:t>
      </w:r>
    </w:p>
    <w:p w:rsidR="00C446EF" w:rsidRPr="00C446EF" w:rsidRDefault="00C446EF" w:rsidP="00C446EF">
      <w:pPr>
        <w:spacing w:afterLines="50" w:after="156"/>
        <w:rPr>
          <w:szCs w:val="21"/>
        </w:rPr>
      </w:pPr>
      <w:r w:rsidRPr="00C446EF">
        <w:rPr>
          <w:rFonts w:hint="eastAsia"/>
          <w:szCs w:val="21"/>
        </w:rPr>
        <w:t>1.</w:t>
      </w:r>
      <w:r>
        <w:rPr>
          <w:rFonts w:hint="eastAsia"/>
          <w:szCs w:val="21"/>
        </w:rPr>
        <w:t xml:space="preserve"> </w:t>
      </w:r>
      <w:r w:rsidRPr="00C446EF">
        <w:rPr>
          <w:rFonts w:hint="eastAsia"/>
          <w:szCs w:val="21"/>
        </w:rPr>
        <w:t>重大、重点项目负责人积分</w:t>
      </w:r>
      <w:r w:rsidRPr="00C446EF">
        <w:rPr>
          <w:rFonts w:hint="eastAsia"/>
          <w:szCs w:val="21"/>
        </w:rPr>
        <w:t>40</w:t>
      </w:r>
      <w:r w:rsidRPr="00C446EF">
        <w:rPr>
          <w:rFonts w:hint="eastAsia"/>
          <w:szCs w:val="21"/>
        </w:rPr>
        <w:t>分：</w:t>
      </w:r>
    </w:p>
    <w:p w:rsidR="00C446EF" w:rsidRPr="00C446EF" w:rsidRDefault="00C446EF" w:rsidP="00C446EF">
      <w:pPr>
        <w:spacing w:afterLines="50" w:after="156"/>
        <w:rPr>
          <w:szCs w:val="21"/>
        </w:rPr>
      </w:pPr>
      <w:r w:rsidRPr="00C446EF">
        <w:rPr>
          <w:rFonts w:hint="eastAsia"/>
          <w:szCs w:val="21"/>
        </w:rPr>
        <w:t>2.</w:t>
      </w:r>
      <w:r>
        <w:rPr>
          <w:rFonts w:hint="eastAsia"/>
          <w:szCs w:val="21"/>
        </w:rPr>
        <w:t xml:space="preserve"> </w:t>
      </w:r>
      <w:r w:rsidRPr="00C446EF">
        <w:rPr>
          <w:rFonts w:hint="eastAsia"/>
          <w:szCs w:val="21"/>
        </w:rPr>
        <w:t>一般项目负责人积分：</w:t>
      </w:r>
      <w:r w:rsidRPr="00C446EF">
        <w:rPr>
          <w:rFonts w:hint="eastAsia"/>
          <w:szCs w:val="21"/>
        </w:rPr>
        <w:t>20</w:t>
      </w:r>
      <w:r w:rsidRPr="00C446EF">
        <w:rPr>
          <w:rFonts w:hint="eastAsia"/>
          <w:szCs w:val="21"/>
        </w:rPr>
        <w:t>分；</w:t>
      </w:r>
    </w:p>
    <w:p w:rsidR="00C446EF" w:rsidRPr="00C446EF" w:rsidRDefault="00C446EF" w:rsidP="00C446EF">
      <w:pPr>
        <w:spacing w:afterLines="50" w:after="156"/>
        <w:rPr>
          <w:szCs w:val="21"/>
        </w:rPr>
      </w:pPr>
      <w:r w:rsidRPr="00C446EF">
        <w:rPr>
          <w:rFonts w:hint="eastAsia"/>
          <w:szCs w:val="21"/>
        </w:rPr>
        <w:t>3.</w:t>
      </w:r>
      <w:r>
        <w:rPr>
          <w:rFonts w:hint="eastAsia"/>
          <w:szCs w:val="21"/>
        </w:rPr>
        <w:t xml:space="preserve"> </w:t>
      </w:r>
      <w:r w:rsidRPr="00C446EF">
        <w:rPr>
          <w:rFonts w:hint="eastAsia"/>
          <w:szCs w:val="21"/>
        </w:rPr>
        <w:t>前</w:t>
      </w:r>
      <w:r w:rsidRPr="00C446EF">
        <w:rPr>
          <w:rFonts w:hint="eastAsia"/>
          <w:szCs w:val="21"/>
        </w:rPr>
        <w:t>5</w:t>
      </w:r>
      <w:r w:rsidRPr="00C446EF">
        <w:rPr>
          <w:rFonts w:hint="eastAsia"/>
          <w:szCs w:val="21"/>
        </w:rPr>
        <w:t>名参与人分别为负责人分值的</w:t>
      </w:r>
      <w:r w:rsidRPr="00C446EF">
        <w:rPr>
          <w:rFonts w:hint="eastAsia"/>
          <w:szCs w:val="21"/>
        </w:rPr>
        <w:t>0.5</w:t>
      </w:r>
      <w:r w:rsidRPr="00C446EF">
        <w:rPr>
          <w:rFonts w:hint="eastAsia"/>
          <w:szCs w:val="21"/>
        </w:rPr>
        <w:t>、</w:t>
      </w:r>
      <w:r w:rsidRPr="00C446EF">
        <w:rPr>
          <w:rFonts w:hint="eastAsia"/>
          <w:szCs w:val="21"/>
        </w:rPr>
        <w:t>0.4</w:t>
      </w:r>
      <w:r w:rsidRPr="00C446EF">
        <w:rPr>
          <w:rFonts w:hint="eastAsia"/>
          <w:szCs w:val="21"/>
        </w:rPr>
        <w:t>、</w:t>
      </w:r>
      <w:r w:rsidRPr="00C446EF">
        <w:rPr>
          <w:rFonts w:hint="eastAsia"/>
          <w:szCs w:val="21"/>
        </w:rPr>
        <w:t>0.3</w:t>
      </w:r>
      <w:r w:rsidRPr="00C446EF">
        <w:rPr>
          <w:rFonts w:hint="eastAsia"/>
          <w:szCs w:val="21"/>
        </w:rPr>
        <w:t>、</w:t>
      </w:r>
      <w:r w:rsidRPr="00C446EF">
        <w:rPr>
          <w:rFonts w:hint="eastAsia"/>
          <w:szCs w:val="21"/>
        </w:rPr>
        <w:t>0.2</w:t>
      </w:r>
      <w:r w:rsidRPr="00C446EF">
        <w:rPr>
          <w:rFonts w:hint="eastAsia"/>
          <w:szCs w:val="21"/>
        </w:rPr>
        <w:t>、</w:t>
      </w:r>
      <w:r w:rsidRPr="00C446EF">
        <w:rPr>
          <w:rFonts w:hint="eastAsia"/>
          <w:szCs w:val="21"/>
        </w:rPr>
        <w:t>0.1</w:t>
      </w:r>
      <w:r w:rsidRPr="00C446EF">
        <w:rPr>
          <w:rFonts w:hint="eastAsia"/>
          <w:szCs w:val="21"/>
        </w:rPr>
        <w:t>。</w:t>
      </w:r>
    </w:p>
    <w:p w:rsidR="00C446EF" w:rsidRPr="00C446EF" w:rsidRDefault="00C446EF" w:rsidP="00C446EF">
      <w:pPr>
        <w:spacing w:afterLines="50" w:after="156"/>
        <w:rPr>
          <w:szCs w:val="21"/>
        </w:rPr>
      </w:pPr>
      <w:r w:rsidRPr="00C446EF">
        <w:rPr>
          <w:rFonts w:hint="eastAsia"/>
          <w:szCs w:val="21"/>
        </w:rPr>
        <w:t>注：项目负责人立项</w:t>
      </w:r>
      <w:proofErr w:type="gramStart"/>
      <w:r w:rsidRPr="00C446EF">
        <w:rPr>
          <w:rFonts w:hint="eastAsia"/>
          <w:szCs w:val="21"/>
        </w:rPr>
        <w:t>与结项时</w:t>
      </w:r>
      <w:proofErr w:type="gramEnd"/>
      <w:r w:rsidRPr="00C446EF">
        <w:rPr>
          <w:rFonts w:hint="eastAsia"/>
          <w:szCs w:val="21"/>
        </w:rPr>
        <w:t>分别获得一半分值；项目参与人在</w:t>
      </w:r>
      <w:proofErr w:type="gramStart"/>
      <w:r w:rsidRPr="00C446EF">
        <w:rPr>
          <w:rFonts w:hint="eastAsia"/>
          <w:szCs w:val="21"/>
        </w:rPr>
        <w:t>项目结项后</w:t>
      </w:r>
      <w:proofErr w:type="gramEnd"/>
      <w:r w:rsidRPr="00C446EF">
        <w:rPr>
          <w:rFonts w:hint="eastAsia"/>
          <w:szCs w:val="21"/>
        </w:rPr>
        <w:t>一次性获得积分。</w:t>
      </w:r>
    </w:p>
    <w:p w:rsidR="009339D1" w:rsidRPr="009339D1" w:rsidRDefault="009339D1" w:rsidP="009339D1">
      <w:pPr>
        <w:spacing w:afterLines="50" w:after="156" w:line="360" w:lineRule="auto"/>
        <w:rPr>
          <w:szCs w:val="21"/>
        </w:rPr>
      </w:pPr>
    </w:p>
    <w:p w:rsidR="00C446EF" w:rsidRDefault="00C446EF" w:rsidP="00C446EF">
      <w:pPr>
        <w:spacing w:line="360" w:lineRule="auto"/>
      </w:pPr>
      <w:r>
        <w:rPr>
          <w:rFonts w:hint="eastAsia"/>
        </w:rPr>
        <w:lastRenderedPageBreak/>
        <w:t>教育事业发展研究项目成果奖积分说明：</w:t>
      </w:r>
    </w:p>
    <w:p w:rsidR="00C446EF" w:rsidRDefault="00C446EF" w:rsidP="00C446EF">
      <w:pPr>
        <w:spacing w:line="360" w:lineRule="auto"/>
      </w:pPr>
      <w:r>
        <w:rPr>
          <w:rFonts w:hint="eastAsia"/>
        </w:rPr>
        <w:t>（一）学校教育事业发展研究项目成果奖积分参照学校教学研究项目成果奖积分。</w:t>
      </w:r>
    </w:p>
    <w:p w:rsidR="00C446EF" w:rsidRDefault="00C446EF" w:rsidP="00C446EF">
      <w:pPr>
        <w:spacing w:line="360" w:lineRule="auto"/>
      </w:pPr>
      <w:r>
        <w:rPr>
          <w:rFonts w:hint="eastAsia"/>
        </w:rPr>
        <w:t>（二）积分计算</w:t>
      </w:r>
    </w:p>
    <w:p w:rsidR="00C446EF" w:rsidRDefault="00C446EF" w:rsidP="00C446EF">
      <w:pPr>
        <w:spacing w:line="360" w:lineRule="auto"/>
      </w:pPr>
      <w:r>
        <w:rPr>
          <w:rFonts w:hint="eastAsia"/>
        </w:rPr>
        <w:t xml:space="preserve">1. </w:t>
      </w:r>
      <w:r>
        <w:rPr>
          <w:rFonts w:hint="eastAsia"/>
        </w:rPr>
        <w:t>一等奖负责人积分</w:t>
      </w:r>
      <w:r>
        <w:rPr>
          <w:rFonts w:hint="eastAsia"/>
        </w:rPr>
        <w:t>32</w:t>
      </w:r>
      <w:r>
        <w:rPr>
          <w:rFonts w:hint="eastAsia"/>
        </w:rPr>
        <w:t>分；二等奖负责人积分</w:t>
      </w:r>
      <w:r>
        <w:rPr>
          <w:rFonts w:hint="eastAsia"/>
        </w:rPr>
        <w:t>20</w:t>
      </w:r>
      <w:r>
        <w:rPr>
          <w:rFonts w:hint="eastAsia"/>
        </w:rPr>
        <w:t>分；三等奖负责人积分：</w:t>
      </w:r>
      <w:r>
        <w:rPr>
          <w:rFonts w:hint="eastAsia"/>
        </w:rPr>
        <w:t>12</w:t>
      </w:r>
      <w:r>
        <w:rPr>
          <w:rFonts w:hint="eastAsia"/>
        </w:rPr>
        <w:t>分；</w:t>
      </w:r>
    </w:p>
    <w:p w:rsidR="00D73174" w:rsidRDefault="00C446EF" w:rsidP="00C446EF">
      <w:pPr>
        <w:spacing w:line="360" w:lineRule="auto"/>
      </w:pPr>
      <w:r>
        <w:rPr>
          <w:rFonts w:hint="eastAsia"/>
        </w:rPr>
        <w:t xml:space="preserve">2. </w:t>
      </w:r>
      <w:r>
        <w:rPr>
          <w:rFonts w:hint="eastAsia"/>
        </w:rPr>
        <w:t>前</w:t>
      </w:r>
      <w:r>
        <w:rPr>
          <w:rFonts w:hint="eastAsia"/>
        </w:rPr>
        <w:t>5</w:t>
      </w:r>
      <w:r>
        <w:rPr>
          <w:rFonts w:hint="eastAsia"/>
        </w:rPr>
        <w:t>名参与人分别为负责人相应分值的</w:t>
      </w:r>
      <w:r>
        <w:rPr>
          <w:rFonts w:hint="eastAsia"/>
        </w:rPr>
        <w:t>0.5</w:t>
      </w:r>
      <w:r>
        <w:rPr>
          <w:rFonts w:hint="eastAsia"/>
        </w:rPr>
        <w:t>、</w:t>
      </w:r>
      <w:r>
        <w:rPr>
          <w:rFonts w:hint="eastAsia"/>
        </w:rPr>
        <w:t>0.4</w:t>
      </w:r>
      <w:r>
        <w:rPr>
          <w:rFonts w:hint="eastAsia"/>
        </w:rPr>
        <w:t>、</w:t>
      </w:r>
      <w:r>
        <w:rPr>
          <w:rFonts w:hint="eastAsia"/>
        </w:rPr>
        <w:t>0.3</w:t>
      </w:r>
      <w:r>
        <w:rPr>
          <w:rFonts w:hint="eastAsia"/>
        </w:rPr>
        <w:t>、</w:t>
      </w:r>
      <w:r>
        <w:rPr>
          <w:rFonts w:hint="eastAsia"/>
        </w:rPr>
        <w:t>0.2</w:t>
      </w:r>
      <w:r>
        <w:rPr>
          <w:rFonts w:hint="eastAsia"/>
        </w:rPr>
        <w:t>、</w:t>
      </w:r>
      <w:r>
        <w:rPr>
          <w:rFonts w:hint="eastAsia"/>
        </w:rPr>
        <w:t>0.1</w:t>
      </w:r>
      <w:r>
        <w:rPr>
          <w:rFonts w:hint="eastAsia"/>
        </w:rPr>
        <w:t>。</w:t>
      </w:r>
    </w:p>
    <w:p w:rsidR="00C446EF" w:rsidRDefault="00C446EF" w:rsidP="00C446EF">
      <w:pPr>
        <w:spacing w:line="360" w:lineRule="auto"/>
      </w:pPr>
      <w:r>
        <w:rPr>
          <w:rFonts w:hint="eastAsia"/>
        </w:rPr>
        <w:t>支撑材料提供参照教务处教研课题、成果奖要求。</w:t>
      </w:r>
    </w:p>
    <w:p w:rsidR="00C446EF" w:rsidRDefault="00C446EF" w:rsidP="00C446EF">
      <w:pPr>
        <w:spacing w:line="360" w:lineRule="auto"/>
      </w:pPr>
    </w:p>
    <w:p w:rsidR="00C446EF" w:rsidRDefault="00C446EF" w:rsidP="00C446EF">
      <w:pPr>
        <w:spacing w:line="360" w:lineRule="auto"/>
        <w:rPr>
          <w:b/>
        </w:rPr>
      </w:pPr>
      <w:r w:rsidRPr="00C446EF">
        <w:rPr>
          <w:rFonts w:hint="eastAsia"/>
          <w:b/>
        </w:rPr>
        <w:t>五、学院报送审核材料要求</w:t>
      </w:r>
    </w:p>
    <w:p w:rsidR="00C446EF" w:rsidRDefault="00C446EF" w:rsidP="00C446EF">
      <w:pPr>
        <w:spacing w:line="360" w:lineRule="auto"/>
      </w:pPr>
      <w:r w:rsidRPr="00C446EF">
        <w:rPr>
          <w:rFonts w:hint="eastAsia"/>
        </w:rPr>
        <w:t xml:space="preserve">1. </w:t>
      </w:r>
      <w:r>
        <w:rPr>
          <w:rFonts w:hint="eastAsia"/>
        </w:rPr>
        <w:t>报送材料为附件</w:t>
      </w:r>
      <w:r>
        <w:rPr>
          <w:rFonts w:hint="eastAsia"/>
        </w:rPr>
        <w:t>4</w:t>
      </w:r>
      <w:r>
        <w:rPr>
          <w:rFonts w:hint="eastAsia"/>
        </w:rPr>
        <w:t>聘期考核表和附件</w:t>
      </w:r>
      <w:r>
        <w:rPr>
          <w:rFonts w:hint="eastAsia"/>
        </w:rPr>
        <w:t>5</w:t>
      </w:r>
      <w:r>
        <w:rPr>
          <w:rFonts w:hint="eastAsia"/>
        </w:rPr>
        <w:t>业绩表纸质版，相关证明材料纸质版一并报送；附件</w:t>
      </w:r>
      <w:r>
        <w:rPr>
          <w:rFonts w:hint="eastAsia"/>
        </w:rPr>
        <w:t>6</w:t>
      </w:r>
      <w:r>
        <w:rPr>
          <w:rFonts w:hint="eastAsia"/>
        </w:rPr>
        <w:t>聘期积分</w:t>
      </w:r>
      <w:proofErr w:type="gramStart"/>
      <w:r>
        <w:rPr>
          <w:rFonts w:hint="eastAsia"/>
        </w:rPr>
        <w:t>汇总表请发至</w:t>
      </w:r>
      <w:proofErr w:type="gramEnd"/>
      <w:r>
        <w:rPr>
          <w:rFonts w:hint="eastAsia"/>
        </w:rPr>
        <w:t>aczou@163.</w:t>
      </w:r>
      <w:proofErr w:type="gramStart"/>
      <w:r>
        <w:rPr>
          <w:rFonts w:hint="eastAsia"/>
        </w:rPr>
        <w:t>com</w:t>
      </w:r>
      <w:proofErr w:type="gramEnd"/>
    </w:p>
    <w:p w:rsidR="00C446EF" w:rsidRDefault="00C446EF" w:rsidP="00C446EF">
      <w:pPr>
        <w:spacing w:line="360" w:lineRule="auto"/>
      </w:pPr>
      <w:r>
        <w:rPr>
          <w:rFonts w:hint="eastAsia"/>
        </w:rPr>
        <w:t xml:space="preserve">2. </w:t>
      </w:r>
      <w:r>
        <w:rPr>
          <w:rFonts w:hint="eastAsia"/>
        </w:rPr>
        <w:t>考核材料报送截止时间</w:t>
      </w:r>
      <w:r>
        <w:rPr>
          <w:rFonts w:hint="eastAsia"/>
        </w:rPr>
        <w:t>10</w:t>
      </w:r>
      <w:r>
        <w:rPr>
          <w:rFonts w:hint="eastAsia"/>
        </w:rPr>
        <w:t>月</w:t>
      </w:r>
      <w:r>
        <w:rPr>
          <w:rFonts w:hint="eastAsia"/>
        </w:rPr>
        <w:t>21</w:t>
      </w:r>
      <w:r>
        <w:rPr>
          <w:rFonts w:hint="eastAsia"/>
        </w:rPr>
        <w:t>日下午</w:t>
      </w:r>
      <w:r>
        <w:rPr>
          <w:rFonts w:hint="eastAsia"/>
        </w:rPr>
        <w:t>5</w:t>
      </w:r>
      <w:r>
        <w:rPr>
          <w:rFonts w:hint="eastAsia"/>
        </w:rPr>
        <w:t>点，纸质</w:t>
      </w:r>
      <w:proofErr w:type="gramStart"/>
      <w:r>
        <w:rPr>
          <w:rFonts w:hint="eastAsia"/>
        </w:rPr>
        <w:t>版材料</w:t>
      </w:r>
      <w:proofErr w:type="gramEnd"/>
      <w:r>
        <w:rPr>
          <w:rFonts w:hint="eastAsia"/>
        </w:rPr>
        <w:t>报送至学院行政办公室</w:t>
      </w:r>
    </w:p>
    <w:p w:rsidR="00C446EF" w:rsidRDefault="00C446EF" w:rsidP="00C446EF">
      <w:pPr>
        <w:spacing w:line="360" w:lineRule="auto"/>
        <w:rPr>
          <w:rFonts w:hint="eastAsia"/>
        </w:rPr>
      </w:pPr>
      <w:r>
        <w:rPr>
          <w:rFonts w:hint="eastAsia"/>
        </w:rPr>
        <w:t xml:space="preserve">3. </w:t>
      </w:r>
      <w:r>
        <w:rPr>
          <w:rFonts w:hint="eastAsia"/>
        </w:rPr>
        <w:t>为加快审核速度，请各位老师按附件</w:t>
      </w:r>
      <w:r>
        <w:rPr>
          <w:rFonts w:hint="eastAsia"/>
        </w:rPr>
        <w:t>5</w:t>
      </w:r>
      <w:r>
        <w:rPr>
          <w:rFonts w:hint="eastAsia"/>
        </w:rPr>
        <w:t>业绩表填列顺序将证明材料排序</w:t>
      </w:r>
    </w:p>
    <w:p w:rsidR="00FE16A3" w:rsidRPr="00FE16A3" w:rsidRDefault="00FE16A3" w:rsidP="00C446EF">
      <w:pPr>
        <w:spacing w:line="360" w:lineRule="auto"/>
      </w:pPr>
      <w:r>
        <w:rPr>
          <w:rFonts w:hint="eastAsia"/>
        </w:rPr>
        <w:t xml:space="preserve">4. </w:t>
      </w:r>
      <w:r>
        <w:rPr>
          <w:rFonts w:hint="eastAsia"/>
        </w:rPr>
        <w:t>如相关职能部门对聘期考核材料审核有进一步要求，将通过学院</w:t>
      </w:r>
      <w:r>
        <w:rPr>
          <w:rFonts w:hint="eastAsia"/>
        </w:rPr>
        <w:t>QQ</w:t>
      </w:r>
      <w:r>
        <w:rPr>
          <w:rFonts w:hint="eastAsia"/>
        </w:rPr>
        <w:t>群统一发布，请各位老师注意浏览</w:t>
      </w:r>
    </w:p>
    <w:p w:rsidR="00C446EF" w:rsidRDefault="00C446EF" w:rsidP="00C446EF">
      <w:pPr>
        <w:spacing w:line="360" w:lineRule="auto"/>
        <w:rPr>
          <w:rFonts w:ascii="宋体" w:eastAsia="宋体" w:hAnsi="宋体" w:cs="宋体"/>
        </w:rPr>
      </w:pPr>
    </w:p>
    <w:p w:rsidR="00C446EF" w:rsidRDefault="00C446EF" w:rsidP="00C446EF">
      <w:pPr>
        <w:spacing w:line="360" w:lineRule="auto"/>
        <w:rPr>
          <w:rFonts w:ascii="宋体" w:eastAsia="宋体" w:hAnsi="宋体" w:cs="宋体"/>
        </w:rPr>
      </w:pPr>
    </w:p>
    <w:p w:rsidR="00C446EF" w:rsidRDefault="00C446EF" w:rsidP="00C446EF">
      <w:pPr>
        <w:spacing w:line="360" w:lineRule="auto"/>
        <w:rPr>
          <w:rFonts w:ascii="宋体" w:eastAsia="宋体" w:hAnsi="宋体" w:cs="宋体"/>
        </w:rPr>
      </w:pPr>
    </w:p>
    <w:p w:rsidR="00C446EF" w:rsidRDefault="00C446EF" w:rsidP="00C446EF">
      <w:pPr>
        <w:spacing w:line="360" w:lineRule="auto"/>
        <w:rPr>
          <w:rFonts w:ascii="宋体" w:eastAsia="宋体" w:hAnsi="宋体" w:cs="宋体"/>
        </w:rPr>
      </w:pPr>
    </w:p>
    <w:p w:rsidR="00C446EF" w:rsidRDefault="00C446EF" w:rsidP="00C446EF">
      <w:pPr>
        <w:spacing w:line="360" w:lineRule="auto"/>
        <w:rPr>
          <w:rFonts w:ascii="宋体" w:eastAsia="宋体" w:hAnsi="宋体" w:cs="宋体"/>
        </w:rPr>
      </w:pPr>
      <w:r>
        <w:rPr>
          <w:rFonts w:ascii="宋体" w:eastAsia="宋体" w:hAnsi="宋体" w:cs="宋体" w:hint="eastAsia"/>
        </w:rPr>
        <w:t xml:space="preserve">                                                    财政与公共管理学院</w:t>
      </w:r>
    </w:p>
    <w:p w:rsidR="00C446EF" w:rsidRPr="00C446EF" w:rsidRDefault="00C446EF" w:rsidP="00C446EF">
      <w:pPr>
        <w:spacing w:line="360" w:lineRule="auto"/>
        <w:rPr>
          <w:rFonts w:ascii="宋体" w:eastAsia="宋体" w:hAnsi="宋体" w:cs="宋体"/>
        </w:rPr>
      </w:pPr>
      <w:r>
        <w:rPr>
          <w:rFonts w:ascii="宋体" w:eastAsia="宋体" w:hAnsi="宋体" w:cs="宋体" w:hint="eastAsia"/>
        </w:rPr>
        <w:t xml:space="preserve">                                                     2016年10月13日</w:t>
      </w:r>
    </w:p>
    <w:sectPr w:rsidR="00C446EF" w:rsidRPr="00C446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DengXian">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69DC"/>
    <w:multiLevelType w:val="hybridMultilevel"/>
    <w:tmpl w:val="42FC5004"/>
    <w:lvl w:ilvl="0" w:tplc="1EDC43D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C4F7FE4"/>
    <w:multiLevelType w:val="hybridMultilevel"/>
    <w:tmpl w:val="0ECCE494"/>
    <w:lvl w:ilvl="0" w:tplc="50FA0F8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902"/>
    <w:rsid w:val="00132C8B"/>
    <w:rsid w:val="0048642A"/>
    <w:rsid w:val="006312D2"/>
    <w:rsid w:val="00690F9C"/>
    <w:rsid w:val="0087682E"/>
    <w:rsid w:val="009339D1"/>
    <w:rsid w:val="00C446EF"/>
    <w:rsid w:val="00D73174"/>
    <w:rsid w:val="00EF6F7C"/>
    <w:rsid w:val="00F96902"/>
    <w:rsid w:val="00FE1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F7C"/>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F7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1216</TotalTime>
  <Pages>3</Pages>
  <Words>323</Words>
  <Characters>1843</Characters>
  <Application>Microsoft Office Word</Application>
  <DocSecurity>0</DocSecurity>
  <Lines>15</Lines>
  <Paragraphs>4</Paragraphs>
  <ScaleCrop>false</ScaleCrop>
  <Company>Sky123.Org</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12</cp:revision>
  <dcterms:created xsi:type="dcterms:W3CDTF">2016-10-10T08:29:00Z</dcterms:created>
  <dcterms:modified xsi:type="dcterms:W3CDTF">2016-10-13T02:10:00Z</dcterms:modified>
</cp:coreProperties>
</file>